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af8"/>
        <w:tblW w:w="0" w:type="auto"/>
        <w:tblLook w:val="04A0" w:firstRow="1" w:lastRow="0" w:firstColumn="1" w:lastColumn="0" w:noHBand="0" w:noVBand="1"/>
      </w:tblPr>
      <w:tblGrid>
        <w:gridCol w:w="5074"/>
        <w:gridCol w:w="4496"/>
      </w:tblGrid>
      <w:tr w:rsidR="00A02C54" w:rsidRPr="000713B0" w:rsidTr="003330D2">
        <w:trPr>
          <w:trHeight w:val="2551"/>
        </w:trPr>
        <w:tc>
          <w:tcPr>
            <w:tcW w:w="5074" w:type="dxa"/>
            <w:vAlign w:val="center"/>
          </w:tcPr>
          <w:p w:rsidR="00A02C54" w:rsidRPr="000713B0" w:rsidRDefault="00A02C54" w:rsidP="00CE74EB">
            <w:pPr>
              <w:pStyle w:val="af9"/>
            </w:pPr>
          </w:p>
        </w:tc>
        <w:tc>
          <w:tcPr>
            <w:tcW w:w="4496" w:type="dxa"/>
            <w:vAlign w:val="center"/>
          </w:tcPr>
          <w:p w:rsidR="00A02C54" w:rsidRPr="000713B0" w:rsidRDefault="00A02C54" w:rsidP="009C20B1">
            <w:pPr>
              <w:pStyle w:val="af9"/>
              <w:spacing w:after="0"/>
            </w:pPr>
            <w:r w:rsidRPr="000713B0">
              <w:t>Утвержд</w:t>
            </w:r>
            <w:r>
              <w:t>аю</w:t>
            </w:r>
          </w:p>
          <w:sdt>
            <w:sdtPr>
              <w:alias w:val="Должность утверждающего"/>
              <w:tag w:val="Должность утверждающего"/>
              <w:id w:val="950827951"/>
              <w:placeholder>
                <w:docPart w:val="273DB185838F4D4E9C44989425C787AD"/>
              </w:placeholder>
              <w15:color w:val="FFFF00"/>
            </w:sdtPr>
            <w:sdtEndPr>
              <w:rPr>
                <w:noProof/>
              </w:rPr>
            </w:sdtEndPr>
            <w:sdtContent>
              <w:p w:rsidR="00A02C54" w:rsidRDefault="00D815E5" w:rsidP="009C20B1">
                <w:pPr>
                  <w:pStyle w:val="af4"/>
                  <w:spacing w:before="0"/>
                </w:pPr>
                <w:r>
                  <w:rPr>
                    <w:noProof/>
                  </w:rPr>
                  <w:fldChar w:fldCharType="begin"/>
                </w:r>
                <w:r>
                  <w:rPr>
                    <w:rFonts w:asciiTheme="minorHAnsi" w:hAnsiTheme="minorHAnsi"/>
                    <w:noProof/>
                    <w:sz w:val="20"/>
                  </w:rPr>
                  <w:instrText xml:space="preserve"> MERGEFIELD "Должность_утверждающего_документацию_о_з" </w:instrText>
                </w:r>
                <w:r>
                  <w:rPr>
                    <w:noProof/>
                  </w:rPr>
                  <w:fldChar w:fldCharType="separate"/>
                </w:r>
                <w:r w:rsidR="002A431C" w:rsidRPr="008C0D63">
                  <w:rPr>
                    <w:noProof/>
                  </w:rPr>
                  <w:t>Директор филиала ООО «Евросибэнерго-Гидрогенерация»  Иркутская ГЭС</w:t>
                </w:r>
                <w:r>
                  <w:rPr>
                    <w:noProof/>
                  </w:rPr>
                  <w:fldChar w:fldCharType="end"/>
                </w:r>
              </w:p>
            </w:sdtContent>
          </w:sdt>
          <w:sdt>
            <w:sdtPr>
              <w:alias w:val="ФИО утверждающего"/>
              <w:tag w:val="ФИО утверждающего"/>
              <w:id w:val="-2032414239"/>
              <w:placeholder>
                <w:docPart w:val="273DB185838F4D4E9C44989425C787AD"/>
              </w:placeholder>
              <w15:color w:val="FFFF00"/>
            </w:sdtPr>
            <w:sdtContent>
              <w:p w:rsidR="00A02C54" w:rsidRPr="000713B0" w:rsidRDefault="00D815E5" w:rsidP="009C20B1">
                <w:pPr>
                  <w:pStyle w:val="af4"/>
                  <w:spacing w:before="0"/>
                </w:pPr>
                <w:r>
                  <w:rPr>
                    <w:noProof/>
                  </w:rPr>
                  <w:fldChar w:fldCharType="begin"/>
                </w:r>
                <w:r>
                  <w:rPr>
                    <w:rFonts w:asciiTheme="minorHAnsi" w:hAnsiTheme="minorHAnsi"/>
                    <w:noProof/>
                    <w:sz w:val="20"/>
                  </w:rPr>
                  <w:instrText xml:space="preserve"> MERGEFIELD "Утверждающий_документацию_о_закупке" </w:instrText>
                </w:r>
                <w:r>
                  <w:rPr>
                    <w:noProof/>
                  </w:rPr>
                  <w:fldChar w:fldCharType="separate"/>
                </w:r>
                <w:r w:rsidR="002A431C" w:rsidRPr="008C0D63">
                  <w:rPr>
                    <w:noProof/>
                  </w:rPr>
                  <w:t>Чеверда Вадим Анатольевич</w:t>
                </w:r>
                <w:r>
                  <w:rPr>
                    <w:noProof/>
                  </w:rPr>
                  <w:fldChar w:fldCharType="end"/>
                </w:r>
              </w:p>
            </w:sdtContent>
          </w:sdt>
          <w:sdt>
            <w:sdtPr>
              <w:alias w:val="Подпись и дата утверждения"/>
              <w:tag w:val="Подпись и дата утверждения"/>
              <w:id w:val="-759291159"/>
              <w:placeholder>
                <w:docPart w:val="273DB185838F4D4E9C44989425C787AD"/>
              </w:placeholder>
              <w15:color w:val="FFFF00"/>
            </w:sdtPr>
            <w:sdtContent>
              <w:p w:rsidR="009C20B1" w:rsidRDefault="009C20B1" w:rsidP="00A02C54">
                <w:pPr>
                  <w:pStyle w:val="af4"/>
                </w:pPr>
              </w:p>
              <w:p w:rsidR="00A02C54" w:rsidRPr="000713B0" w:rsidRDefault="00A02C54" w:rsidP="00A02C54">
                <w:pPr>
                  <w:pStyle w:val="af4"/>
                </w:pPr>
                <w:r w:rsidRPr="000713B0">
                  <w:t>____________________</w:t>
                </w:r>
                <w:r>
                  <w:t>______________</w:t>
                </w:r>
                <w:r w:rsidRPr="000713B0">
                  <w:t>_</w:t>
                </w:r>
              </w:p>
              <w:p w:rsidR="00A02C54" w:rsidRPr="000713B0" w:rsidRDefault="00A02C54" w:rsidP="003F1C15">
                <w:pPr>
                  <w:pStyle w:val="af4"/>
                </w:pPr>
                <w:r w:rsidRPr="000713B0">
                  <w:t>«_</w:t>
                </w:r>
                <w:r>
                  <w:t>__</w:t>
                </w:r>
                <w:r w:rsidRPr="000713B0">
                  <w:t>__</w:t>
                </w:r>
                <w:r w:rsidR="002B3785">
                  <w:t>__</w:t>
                </w:r>
                <w:r w:rsidRPr="000713B0">
                  <w:t xml:space="preserve">» </w:t>
                </w:r>
                <w:r>
                  <w:t>______</w:t>
                </w:r>
                <w:r w:rsidRPr="000713B0">
                  <w:t>__________</w:t>
                </w:r>
                <w:r>
                  <w:t xml:space="preserve">___ </w:t>
                </w:r>
                <w:r w:rsidR="00ED5090" w:rsidRPr="000713B0">
                  <w:fldChar w:fldCharType="begin"/>
                </w:r>
                <w:r w:rsidR="00ED5090" w:rsidRPr="000713B0">
                  <w:instrText xml:space="preserve"> TIME  \@ "yyyy"  \* MERGEFORMAT </w:instrText>
                </w:r>
                <w:r w:rsidR="00ED5090" w:rsidRPr="000713B0">
                  <w:fldChar w:fldCharType="separate"/>
                </w:r>
                <w:r w:rsidR="003D300B">
                  <w:rPr>
                    <w:noProof/>
                  </w:rPr>
                  <w:t>2024</w:t>
                </w:r>
                <w:r w:rsidR="00ED5090" w:rsidRPr="000713B0">
                  <w:fldChar w:fldCharType="end"/>
                </w:r>
                <w:r w:rsidR="00ED5090">
                  <w:t xml:space="preserve"> </w:t>
                </w:r>
                <w:r>
                  <w:t>г.</w:t>
                </w:r>
              </w:p>
            </w:sdtContent>
          </w:sdt>
        </w:tc>
      </w:tr>
      <w:tr w:rsidR="000D2063" w:rsidRPr="000713B0" w:rsidTr="009C20B1">
        <w:trPr>
          <w:trHeight w:val="1274"/>
        </w:trPr>
        <w:tc>
          <w:tcPr>
            <w:tcW w:w="9570" w:type="dxa"/>
            <w:gridSpan w:val="2"/>
            <w:vAlign w:val="center"/>
          </w:tcPr>
          <w:p w:rsidR="005F70C1" w:rsidRDefault="005F70C1" w:rsidP="00A02C54">
            <w:pPr>
              <w:pStyle w:val="af0"/>
            </w:pPr>
          </w:p>
          <w:p w:rsidR="009C20B1" w:rsidRDefault="009C20B1" w:rsidP="009C20B1">
            <w:pPr>
              <w:pStyle w:val="af1"/>
            </w:pPr>
          </w:p>
          <w:p w:rsidR="009C20B1" w:rsidRPr="009C20B1" w:rsidRDefault="009C20B1" w:rsidP="009C20B1">
            <w:pPr>
              <w:pStyle w:val="af1"/>
            </w:pPr>
          </w:p>
        </w:tc>
      </w:tr>
      <w:tr w:rsidR="00A02C54" w:rsidRPr="000713B0" w:rsidTr="00A02C54">
        <w:trPr>
          <w:trHeight w:val="5669"/>
        </w:trPr>
        <w:tc>
          <w:tcPr>
            <w:tcW w:w="9570" w:type="dxa"/>
            <w:gridSpan w:val="2"/>
            <w:vAlign w:val="center"/>
          </w:tcPr>
          <w:p w:rsidR="00A02C54" w:rsidRPr="000713B0" w:rsidRDefault="00A02C54" w:rsidP="00A02C54">
            <w:pPr>
              <w:pStyle w:val="af0"/>
            </w:pPr>
            <w:r w:rsidRPr="000713B0">
              <w:t>Документация о закупке</w:t>
            </w:r>
          </w:p>
          <w:p w:rsidR="00A02C54" w:rsidRDefault="00B22881" w:rsidP="00A02C54">
            <w:pPr>
              <w:pStyle w:val="af1"/>
            </w:pPr>
            <w:sdt>
              <w:sdtPr>
                <w:alias w:val="Тип закупаемой продукции (работ, услуг, товары)"/>
                <w:tag w:val="Тип закупаемой продукции (работ, услуг, товары)"/>
                <w:id w:val="-1309700707"/>
                <w:lock w:val="sdtLocked"/>
                <w:placeholder>
                  <w:docPart w:val="C0ED454B3C914878806EC57E6FBE722E"/>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Content>
                <w:r w:rsidR="00D023D1">
                  <w:t>о выполнении работ</w:t>
                </w:r>
              </w:sdtContent>
            </w:sdt>
            <w:r w:rsidR="00A02C54" w:rsidRPr="000713B0">
              <w:t xml:space="preserve"> </w:t>
            </w:r>
          </w:p>
          <w:p w:rsidR="00F947BD" w:rsidRPr="00B22881" w:rsidRDefault="00AA5E2D" w:rsidP="00B22881">
            <w:pPr>
              <w:pStyle w:val="af1"/>
              <w:ind w:left="1172" w:right="1094"/>
              <w:rPr>
                <w:b/>
                <w:sz w:val="28"/>
                <w:szCs w:val="28"/>
              </w:rPr>
            </w:pPr>
            <w:r w:rsidRPr="00B22881">
              <w:rPr>
                <w:b/>
                <w:sz w:val="28"/>
                <w:szCs w:val="28"/>
              </w:rPr>
              <w:t>«</w:t>
            </w:r>
            <w:r w:rsidR="00B22881" w:rsidRPr="00B22881">
              <w:rPr>
                <w:b/>
                <w:sz w:val="28"/>
                <w:szCs w:val="28"/>
              </w:rPr>
              <w:t>Автодоpога чеpез гидpоузел инв.№008008 (ТГ0001004). Техническое обслуживание автодороги</w:t>
            </w:r>
            <w:r w:rsidRPr="00B22881">
              <w:rPr>
                <w:b/>
                <w:sz w:val="28"/>
                <w:szCs w:val="28"/>
              </w:rPr>
              <w:t>»</w:t>
            </w:r>
            <w:r w:rsidR="00D17FC2" w:rsidRPr="00B22881">
              <w:rPr>
                <w:b/>
                <w:sz w:val="28"/>
                <w:szCs w:val="28"/>
              </w:rPr>
              <w:t xml:space="preserve"> </w:t>
            </w:r>
          </w:p>
          <w:p w:rsidR="00A02C54" w:rsidRPr="000713B0" w:rsidRDefault="00A02C54" w:rsidP="00A02C54">
            <w:pPr>
              <w:pStyle w:val="af1"/>
            </w:pPr>
            <w:r w:rsidRPr="000713B0">
              <w:t xml:space="preserve">для </w:t>
            </w:r>
            <w:sdt>
              <w:sdtPr>
                <w:alias w:val="Подразделение (филиал) заказчика"/>
                <w:tag w:val="Подразделение (филиал) заказчика"/>
                <w:id w:val="1860077339"/>
                <w:placeholder>
                  <w:docPart w:val="48D8716D14E1421B80F28612D0624BD6"/>
                </w:placeholder>
                <w15:color w:val="FFFF00"/>
              </w:sdtPr>
              <w:sdtEndPr>
                <w:rPr>
                  <w:noProof/>
                </w:rPr>
              </w:sdtEndPr>
              <w:sdtContent>
                <w:r w:rsidR="009D53FB">
                  <w:rPr>
                    <w:noProof/>
                  </w:rPr>
                  <w:fldChar w:fldCharType="begin"/>
                </w:r>
                <w:r w:rsidR="009D53FB">
                  <w:rPr>
                    <w:noProof/>
                  </w:rPr>
                  <w:instrText xml:space="preserve"> MERGEFIELD "Подразделение_филиал_заказчика" </w:instrText>
                </w:r>
                <w:r w:rsidR="009D53FB">
                  <w:rPr>
                    <w:noProof/>
                  </w:rPr>
                  <w:fldChar w:fldCharType="separate"/>
                </w:r>
                <w:r w:rsidR="00F947BD">
                  <w:rPr>
                    <w:noProof/>
                  </w:rPr>
                  <w:t>ф</w:t>
                </w:r>
                <w:r w:rsidR="002A431C" w:rsidRPr="008C0D63">
                  <w:rPr>
                    <w:noProof/>
                  </w:rPr>
                  <w:t>илиал</w:t>
                </w:r>
                <w:r w:rsidR="00F947BD">
                  <w:rPr>
                    <w:noProof/>
                  </w:rPr>
                  <w:t>а</w:t>
                </w:r>
                <w:r w:rsidR="002A431C" w:rsidRPr="008C0D63">
                  <w:rPr>
                    <w:noProof/>
                  </w:rPr>
                  <w:t xml:space="preserve"> </w:t>
                </w:r>
                <w:r w:rsidR="009D53FB">
                  <w:rPr>
                    <w:noProof/>
                  </w:rPr>
                  <w:fldChar w:fldCharType="end"/>
                </w:r>
                <w:r w:rsidR="00185F75">
                  <w:t xml:space="preserve"> </w:t>
                </w:r>
                <w:r w:rsidR="009D53FB">
                  <w:rPr>
                    <w:noProof/>
                  </w:rPr>
                  <w:fldChar w:fldCharType="begin"/>
                </w:r>
                <w:r w:rsidR="009D53FB">
                  <w:rPr>
                    <w:noProof/>
                  </w:rPr>
                  <w:instrText xml:space="preserve"> MERGEFIELD "Заказчик" </w:instrText>
                </w:r>
                <w:r w:rsidR="009D53FB">
                  <w:rPr>
                    <w:noProof/>
                  </w:rPr>
                  <w:fldChar w:fldCharType="separate"/>
                </w:r>
                <w:r w:rsidR="002A431C" w:rsidRPr="008C0D63">
                  <w:rPr>
                    <w:noProof/>
                  </w:rPr>
                  <w:t>ООО «Евросибэнерго-Гидрогенерация»</w:t>
                </w:r>
                <w:r w:rsidR="009D53FB">
                  <w:rPr>
                    <w:noProof/>
                  </w:rPr>
                  <w:fldChar w:fldCharType="end"/>
                </w:r>
                <w:r w:rsidR="00F947BD">
                  <w:rPr>
                    <w:noProof/>
                  </w:rPr>
                  <w:t xml:space="preserve"> </w:t>
                </w:r>
                <w:r w:rsidR="00F947BD" w:rsidRPr="00F947BD">
                  <w:rPr>
                    <w:noProof/>
                  </w:rPr>
                  <w:t>Иркутская ГЭС</w:t>
                </w:r>
              </w:sdtContent>
            </w:sdt>
          </w:p>
          <w:p w:rsidR="00A02C54" w:rsidRPr="00AE7A17" w:rsidRDefault="00A02C54" w:rsidP="00B22881">
            <w:pPr>
              <w:pStyle w:val="afd"/>
              <w:ind w:left="3402" w:right="3402"/>
            </w:pPr>
            <w:r w:rsidRPr="000713B0">
              <w:t>№</w:t>
            </w:r>
            <w:r w:rsidR="00F17814">
              <w:t xml:space="preserve"> </w:t>
            </w:r>
            <w:bookmarkStart w:id="0" w:name="НомерВПланеЗакупки"/>
            <w:sdt>
              <w:sdtPr>
                <w:alias w:val="Номер в плане закупок"/>
                <w:tag w:val="Номер в плане закупок"/>
                <w:id w:val="-1649282154"/>
                <w:placeholder>
                  <w:docPart w:val="FF3345460473419AA9B98C23FFC576FC"/>
                </w:placeholder>
                <w15:color w:val="FFFF00"/>
              </w:sdtPr>
              <w:sdtContent>
                <w:r w:rsidR="00DF0FA9">
                  <w:t>2</w:t>
                </w:r>
              </w:sdtContent>
            </w:sdt>
            <w:bookmarkEnd w:id="0"/>
          </w:p>
        </w:tc>
      </w:tr>
      <w:tr w:rsidR="00A02C54" w:rsidRPr="000713B0" w:rsidTr="003330D2">
        <w:trPr>
          <w:trHeight w:val="2268"/>
        </w:trPr>
        <w:tc>
          <w:tcPr>
            <w:tcW w:w="9570" w:type="dxa"/>
            <w:gridSpan w:val="2"/>
          </w:tcPr>
          <w:p w:rsidR="00A02C54" w:rsidRDefault="00A02C54" w:rsidP="00F947BD"/>
          <w:p w:rsidR="00DF5904" w:rsidRDefault="00DF5904" w:rsidP="00F947BD"/>
          <w:p w:rsidR="00DF5904" w:rsidRDefault="00DF5904" w:rsidP="00F947BD"/>
          <w:p w:rsidR="00DF5904" w:rsidRDefault="00DF5904" w:rsidP="00F947BD"/>
          <w:p w:rsidR="00DF5904" w:rsidRDefault="00DF5904" w:rsidP="00F947BD"/>
          <w:p w:rsidR="00DF5904" w:rsidRDefault="00DF5904" w:rsidP="00F947BD"/>
          <w:p w:rsidR="00DF5904" w:rsidRDefault="00DF5904" w:rsidP="00F947BD"/>
          <w:p w:rsidR="00DF5904" w:rsidRDefault="00DF5904" w:rsidP="00F947BD"/>
          <w:p w:rsidR="00DF5904" w:rsidRDefault="00DF5904" w:rsidP="00F947BD"/>
          <w:p w:rsidR="00DF5904" w:rsidRDefault="00DF5904" w:rsidP="00F947BD"/>
          <w:p w:rsidR="00DF5904" w:rsidRDefault="00DF5904" w:rsidP="00F947BD"/>
          <w:p w:rsidR="00DF5904" w:rsidRPr="00F947BD" w:rsidRDefault="00DF5904" w:rsidP="00F947BD"/>
        </w:tc>
      </w:tr>
      <w:tr w:rsidR="00A02C54" w:rsidRPr="000713B0" w:rsidTr="003330D2">
        <w:trPr>
          <w:trHeight w:val="1134"/>
        </w:trPr>
        <w:tc>
          <w:tcPr>
            <w:tcW w:w="9570" w:type="dxa"/>
            <w:gridSpan w:val="2"/>
            <w:vAlign w:val="bottom"/>
          </w:tcPr>
          <w:p w:rsidR="00A02C54" w:rsidRPr="000713B0" w:rsidRDefault="00A02C54" w:rsidP="00F947BD">
            <w:pPr>
              <w:pStyle w:val="afb"/>
              <w:jc w:val="left"/>
            </w:pPr>
          </w:p>
        </w:tc>
      </w:tr>
    </w:tbl>
    <w:p w:rsidR="00166FAE" w:rsidRPr="00166FAE" w:rsidRDefault="00166FAE" w:rsidP="00166FAE">
      <w:pPr>
        <w:pStyle w:val="15"/>
      </w:pPr>
      <w:r w:rsidRPr="00166FAE">
        <w:rPr>
          <w:b/>
          <w:bCs/>
        </w:rPr>
        <w:t>Оглавление</w:t>
      </w:r>
      <w:r>
        <w:rPr>
          <w:b/>
          <w:bCs/>
        </w:rPr>
        <w:t>:</w:t>
      </w:r>
    </w:p>
    <w:p w:rsidR="00734FDD" w:rsidRDefault="00166FAE">
      <w:pPr>
        <w:pStyle w:val="15"/>
        <w:rPr>
          <w:noProof/>
          <w:sz w:val="22"/>
          <w:szCs w:val="22"/>
          <w:lang w:eastAsia="ru-RU"/>
        </w:rPr>
      </w:pPr>
      <w:r>
        <w:rPr>
          <w:highlight w:val="lightGray"/>
        </w:rPr>
        <w:fldChar w:fldCharType="begin"/>
      </w:r>
      <w:r>
        <w:rPr>
          <w:highlight w:val="lightGray"/>
        </w:rPr>
        <w:instrText xml:space="preserve"> TOC \o "1-1" \h \z \u </w:instrText>
      </w:r>
      <w:r>
        <w:rPr>
          <w:highlight w:val="lightGray"/>
        </w:rPr>
        <w:fldChar w:fldCharType="separate"/>
      </w:r>
      <w:hyperlink w:anchor="_Toc103845978" w:history="1">
        <w:r w:rsidR="00734FDD" w:rsidRPr="00146C75">
          <w:rPr>
            <w:rStyle w:val="ae"/>
            <w:noProof/>
          </w:rPr>
          <w:t>Основная информация закупки</w:t>
        </w:r>
        <w:r w:rsidR="00734FDD">
          <w:rPr>
            <w:noProof/>
            <w:webHidden/>
          </w:rPr>
          <w:tab/>
        </w:r>
        <w:r w:rsidR="00734FDD">
          <w:rPr>
            <w:noProof/>
            <w:webHidden/>
          </w:rPr>
          <w:fldChar w:fldCharType="begin"/>
        </w:r>
        <w:r w:rsidR="00734FDD">
          <w:rPr>
            <w:noProof/>
            <w:webHidden/>
          </w:rPr>
          <w:instrText xml:space="preserve"> PAGEREF _Toc103845978 \h </w:instrText>
        </w:r>
        <w:r w:rsidR="00734FDD">
          <w:rPr>
            <w:noProof/>
            <w:webHidden/>
          </w:rPr>
        </w:r>
        <w:r w:rsidR="00734FDD">
          <w:rPr>
            <w:noProof/>
            <w:webHidden/>
          </w:rPr>
          <w:fldChar w:fldCharType="separate"/>
        </w:r>
        <w:r w:rsidR="003D300B">
          <w:rPr>
            <w:noProof/>
            <w:webHidden/>
          </w:rPr>
          <w:t>3</w:t>
        </w:r>
        <w:r w:rsidR="00734FDD">
          <w:rPr>
            <w:noProof/>
            <w:webHidden/>
          </w:rPr>
          <w:fldChar w:fldCharType="end"/>
        </w:r>
      </w:hyperlink>
    </w:p>
    <w:p w:rsidR="00734FDD" w:rsidRDefault="00B22881">
      <w:pPr>
        <w:pStyle w:val="15"/>
        <w:rPr>
          <w:noProof/>
          <w:sz w:val="22"/>
          <w:szCs w:val="22"/>
          <w:lang w:eastAsia="ru-RU"/>
        </w:rPr>
      </w:pPr>
      <w:hyperlink w:anchor="_Toc103845979" w:history="1">
        <w:r w:rsidR="00734FDD" w:rsidRPr="00146C75">
          <w:rPr>
            <w:rStyle w:val="ae"/>
            <w:noProof/>
          </w:rPr>
          <w:t>2. Основная информация проведения процедуры</w:t>
        </w:r>
        <w:r w:rsidR="00734FDD">
          <w:rPr>
            <w:noProof/>
            <w:webHidden/>
          </w:rPr>
          <w:tab/>
        </w:r>
        <w:r w:rsidR="00734FDD">
          <w:rPr>
            <w:noProof/>
            <w:webHidden/>
          </w:rPr>
          <w:fldChar w:fldCharType="begin"/>
        </w:r>
        <w:r w:rsidR="00734FDD">
          <w:rPr>
            <w:noProof/>
            <w:webHidden/>
          </w:rPr>
          <w:instrText xml:space="preserve"> PAGEREF _Toc103845979 \h </w:instrText>
        </w:r>
        <w:r w:rsidR="00734FDD">
          <w:rPr>
            <w:noProof/>
            <w:webHidden/>
          </w:rPr>
        </w:r>
        <w:r w:rsidR="00734FDD">
          <w:rPr>
            <w:noProof/>
            <w:webHidden/>
          </w:rPr>
          <w:fldChar w:fldCharType="separate"/>
        </w:r>
        <w:r w:rsidR="003D300B">
          <w:rPr>
            <w:noProof/>
            <w:webHidden/>
          </w:rPr>
          <w:t>4</w:t>
        </w:r>
        <w:r w:rsidR="00734FDD">
          <w:rPr>
            <w:noProof/>
            <w:webHidden/>
          </w:rPr>
          <w:fldChar w:fldCharType="end"/>
        </w:r>
      </w:hyperlink>
    </w:p>
    <w:p w:rsidR="00734FDD" w:rsidRDefault="00B22881">
      <w:pPr>
        <w:pStyle w:val="15"/>
        <w:rPr>
          <w:noProof/>
          <w:sz w:val="22"/>
          <w:szCs w:val="22"/>
          <w:lang w:eastAsia="ru-RU"/>
        </w:rPr>
      </w:pPr>
      <w:hyperlink w:anchor="_Toc103845980" w:history="1">
        <w:r w:rsidR="00734FDD" w:rsidRPr="00146C75">
          <w:rPr>
            <w:rStyle w:val="ae"/>
            <w:noProof/>
          </w:rPr>
          <w:t>3. Требования к предложению участника</w:t>
        </w:r>
        <w:r w:rsidR="00734FDD">
          <w:rPr>
            <w:noProof/>
            <w:webHidden/>
          </w:rPr>
          <w:tab/>
        </w:r>
        <w:r w:rsidR="00734FDD">
          <w:rPr>
            <w:noProof/>
            <w:webHidden/>
          </w:rPr>
          <w:fldChar w:fldCharType="begin"/>
        </w:r>
        <w:r w:rsidR="00734FDD">
          <w:rPr>
            <w:noProof/>
            <w:webHidden/>
          </w:rPr>
          <w:instrText xml:space="preserve"> PAGEREF _Toc103845980 \h </w:instrText>
        </w:r>
        <w:r w:rsidR="00734FDD">
          <w:rPr>
            <w:noProof/>
            <w:webHidden/>
          </w:rPr>
        </w:r>
        <w:r w:rsidR="00734FDD">
          <w:rPr>
            <w:noProof/>
            <w:webHidden/>
          </w:rPr>
          <w:fldChar w:fldCharType="separate"/>
        </w:r>
        <w:r w:rsidR="003D300B">
          <w:rPr>
            <w:noProof/>
            <w:webHidden/>
          </w:rPr>
          <w:t>5</w:t>
        </w:r>
        <w:r w:rsidR="00734FDD">
          <w:rPr>
            <w:noProof/>
            <w:webHidden/>
          </w:rPr>
          <w:fldChar w:fldCharType="end"/>
        </w:r>
      </w:hyperlink>
    </w:p>
    <w:p w:rsidR="00734FDD" w:rsidRDefault="00B22881">
      <w:pPr>
        <w:pStyle w:val="15"/>
        <w:rPr>
          <w:noProof/>
          <w:sz w:val="22"/>
          <w:szCs w:val="22"/>
          <w:lang w:eastAsia="ru-RU"/>
        </w:rPr>
      </w:pPr>
      <w:hyperlink w:anchor="_Toc103845981" w:history="1">
        <w:r w:rsidR="00734FDD" w:rsidRPr="00146C75">
          <w:rPr>
            <w:rStyle w:val="ae"/>
            <w:noProof/>
          </w:rPr>
          <w:t>4. Требования к участникам закупки</w:t>
        </w:r>
        <w:r w:rsidR="00734FDD">
          <w:rPr>
            <w:noProof/>
            <w:webHidden/>
          </w:rPr>
          <w:tab/>
        </w:r>
        <w:r w:rsidR="00734FDD">
          <w:rPr>
            <w:noProof/>
            <w:webHidden/>
          </w:rPr>
          <w:fldChar w:fldCharType="begin"/>
        </w:r>
        <w:r w:rsidR="00734FDD">
          <w:rPr>
            <w:noProof/>
            <w:webHidden/>
          </w:rPr>
          <w:instrText xml:space="preserve"> PAGEREF _Toc103845981 \h </w:instrText>
        </w:r>
        <w:r w:rsidR="00734FDD">
          <w:rPr>
            <w:noProof/>
            <w:webHidden/>
          </w:rPr>
        </w:r>
        <w:r w:rsidR="00734FDD">
          <w:rPr>
            <w:noProof/>
            <w:webHidden/>
          </w:rPr>
          <w:fldChar w:fldCharType="separate"/>
        </w:r>
        <w:r w:rsidR="003D300B">
          <w:rPr>
            <w:noProof/>
            <w:webHidden/>
          </w:rPr>
          <w:t>7</w:t>
        </w:r>
        <w:r w:rsidR="00734FDD">
          <w:rPr>
            <w:noProof/>
            <w:webHidden/>
          </w:rPr>
          <w:fldChar w:fldCharType="end"/>
        </w:r>
      </w:hyperlink>
    </w:p>
    <w:p w:rsidR="00734FDD" w:rsidRDefault="00B22881">
      <w:pPr>
        <w:pStyle w:val="15"/>
        <w:rPr>
          <w:noProof/>
          <w:sz w:val="22"/>
          <w:szCs w:val="22"/>
          <w:lang w:eastAsia="ru-RU"/>
        </w:rPr>
      </w:pPr>
      <w:hyperlink w:anchor="_Toc103845982" w:history="1">
        <w:r w:rsidR="00734FDD" w:rsidRPr="00146C75">
          <w:rPr>
            <w:rStyle w:val="ae"/>
            <w:noProof/>
          </w:rPr>
          <w:t>5. Требования к заявке на участие в закупке</w:t>
        </w:r>
        <w:r w:rsidR="00734FDD">
          <w:rPr>
            <w:noProof/>
            <w:webHidden/>
          </w:rPr>
          <w:tab/>
        </w:r>
        <w:r w:rsidR="00734FDD">
          <w:rPr>
            <w:noProof/>
            <w:webHidden/>
          </w:rPr>
          <w:fldChar w:fldCharType="begin"/>
        </w:r>
        <w:r w:rsidR="00734FDD">
          <w:rPr>
            <w:noProof/>
            <w:webHidden/>
          </w:rPr>
          <w:instrText xml:space="preserve"> PAGEREF _Toc103845982 \h </w:instrText>
        </w:r>
        <w:r w:rsidR="00734FDD">
          <w:rPr>
            <w:noProof/>
            <w:webHidden/>
          </w:rPr>
        </w:r>
        <w:r w:rsidR="00734FDD">
          <w:rPr>
            <w:noProof/>
            <w:webHidden/>
          </w:rPr>
          <w:fldChar w:fldCharType="separate"/>
        </w:r>
        <w:r w:rsidR="003D300B">
          <w:rPr>
            <w:noProof/>
            <w:webHidden/>
          </w:rPr>
          <w:t>12</w:t>
        </w:r>
        <w:r w:rsidR="00734FDD">
          <w:rPr>
            <w:noProof/>
            <w:webHidden/>
          </w:rPr>
          <w:fldChar w:fldCharType="end"/>
        </w:r>
      </w:hyperlink>
    </w:p>
    <w:p w:rsidR="00734FDD" w:rsidRDefault="00B22881">
      <w:pPr>
        <w:pStyle w:val="15"/>
        <w:rPr>
          <w:noProof/>
          <w:sz w:val="22"/>
          <w:szCs w:val="22"/>
          <w:lang w:eastAsia="ru-RU"/>
        </w:rPr>
      </w:pPr>
      <w:hyperlink w:anchor="_Toc103845983" w:history="1">
        <w:r w:rsidR="00734FDD" w:rsidRPr="00146C75">
          <w:rPr>
            <w:rStyle w:val="ae"/>
            <w:noProof/>
          </w:rPr>
          <w:t>6. Обзор процедуры, участие в закупке</w:t>
        </w:r>
        <w:r w:rsidR="00734FDD">
          <w:rPr>
            <w:noProof/>
            <w:webHidden/>
          </w:rPr>
          <w:tab/>
        </w:r>
        <w:r w:rsidR="00734FDD">
          <w:rPr>
            <w:noProof/>
            <w:webHidden/>
          </w:rPr>
          <w:fldChar w:fldCharType="begin"/>
        </w:r>
        <w:r w:rsidR="00734FDD">
          <w:rPr>
            <w:noProof/>
            <w:webHidden/>
          </w:rPr>
          <w:instrText xml:space="preserve"> PAGEREF _Toc103845983 \h </w:instrText>
        </w:r>
        <w:r w:rsidR="00734FDD">
          <w:rPr>
            <w:noProof/>
            <w:webHidden/>
          </w:rPr>
        </w:r>
        <w:r w:rsidR="00734FDD">
          <w:rPr>
            <w:noProof/>
            <w:webHidden/>
          </w:rPr>
          <w:fldChar w:fldCharType="separate"/>
        </w:r>
        <w:r w:rsidR="003D300B">
          <w:rPr>
            <w:noProof/>
            <w:webHidden/>
          </w:rPr>
          <w:t>19</w:t>
        </w:r>
        <w:r w:rsidR="00734FDD">
          <w:rPr>
            <w:noProof/>
            <w:webHidden/>
          </w:rPr>
          <w:fldChar w:fldCharType="end"/>
        </w:r>
      </w:hyperlink>
    </w:p>
    <w:p w:rsidR="00734FDD" w:rsidRDefault="00B22881">
      <w:pPr>
        <w:pStyle w:val="15"/>
        <w:rPr>
          <w:noProof/>
          <w:sz w:val="22"/>
          <w:szCs w:val="22"/>
          <w:lang w:eastAsia="ru-RU"/>
        </w:rPr>
      </w:pPr>
      <w:hyperlink w:anchor="_Toc103845984" w:history="1">
        <w:r w:rsidR="00734FDD" w:rsidRPr="00146C75">
          <w:rPr>
            <w:rStyle w:val="ae"/>
            <w:noProof/>
          </w:rPr>
          <w:t>7. Рассмотрение заявок, выбор победителя, заключение договора</w:t>
        </w:r>
        <w:r w:rsidR="00734FDD">
          <w:rPr>
            <w:noProof/>
            <w:webHidden/>
          </w:rPr>
          <w:tab/>
        </w:r>
        <w:r w:rsidR="00734FDD">
          <w:rPr>
            <w:noProof/>
            <w:webHidden/>
          </w:rPr>
          <w:fldChar w:fldCharType="begin"/>
        </w:r>
        <w:r w:rsidR="00734FDD">
          <w:rPr>
            <w:noProof/>
            <w:webHidden/>
          </w:rPr>
          <w:instrText xml:space="preserve"> PAGEREF _Toc103845984 \h </w:instrText>
        </w:r>
        <w:r w:rsidR="00734FDD">
          <w:rPr>
            <w:noProof/>
            <w:webHidden/>
          </w:rPr>
        </w:r>
        <w:r w:rsidR="00734FDD">
          <w:rPr>
            <w:noProof/>
            <w:webHidden/>
          </w:rPr>
          <w:fldChar w:fldCharType="separate"/>
        </w:r>
        <w:r w:rsidR="003D300B">
          <w:rPr>
            <w:noProof/>
            <w:webHidden/>
          </w:rPr>
          <w:t>22</w:t>
        </w:r>
        <w:r w:rsidR="00734FDD">
          <w:rPr>
            <w:noProof/>
            <w:webHidden/>
          </w:rPr>
          <w:fldChar w:fldCharType="end"/>
        </w:r>
      </w:hyperlink>
    </w:p>
    <w:p w:rsidR="00166FAE" w:rsidRDefault="00166FAE">
      <w:pPr>
        <w:rPr>
          <w:rFonts w:eastAsia="Times New Roman" w:cs="Arial"/>
          <w:b/>
          <w:color w:val="000000" w:themeColor="text1"/>
          <w:sz w:val="24"/>
          <w:highlight w:val="lightGray"/>
          <w:lang w:eastAsia="ru-RU"/>
        </w:rPr>
      </w:pPr>
      <w:r>
        <w:rPr>
          <w:highlight w:val="lightGray"/>
        </w:rPr>
        <w:fldChar w:fldCharType="end"/>
      </w:r>
      <w:r>
        <w:rPr>
          <w:highlight w:val="lightGray"/>
        </w:rPr>
        <w:br w:type="page"/>
      </w:r>
    </w:p>
    <w:p w:rsidR="00CA0E14" w:rsidRDefault="00CA0E14" w:rsidP="00166FAE">
      <w:pPr>
        <w:pStyle w:val="1"/>
        <w:numPr>
          <w:ilvl w:val="0"/>
          <w:numId w:val="0"/>
        </w:numPr>
      </w:pPr>
      <w:bookmarkStart w:id="1" w:name="_Toc103845978"/>
      <w:r>
        <w:lastRenderedPageBreak/>
        <w:t>Основная информация</w:t>
      </w:r>
      <w:r w:rsidR="005005BE">
        <w:t xml:space="preserve"> закупки</w:t>
      </w:r>
      <w:bookmarkEnd w:id="1"/>
    </w:p>
    <w:tbl>
      <w:tblPr>
        <w:tblStyle w:val="aff5"/>
        <w:tblW w:w="9640" w:type="dxa"/>
        <w:tblLayout w:type="fixed"/>
        <w:tblLook w:val="0660" w:firstRow="1" w:lastRow="1" w:firstColumn="0" w:lastColumn="0" w:noHBand="1" w:noVBand="1"/>
      </w:tblPr>
      <w:tblGrid>
        <w:gridCol w:w="851"/>
        <w:gridCol w:w="4394"/>
        <w:gridCol w:w="4395"/>
      </w:tblGrid>
      <w:tr w:rsidR="00EF1AD5" w:rsidRPr="000713B0" w:rsidTr="009A2CC4">
        <w:trPr>
          <w:cnfStyle w:val="100000000000" w:firstRow="1" w:lastRow="0" w:firstColumn="0" w:lastColumn="0" w:oddVBand="0" w:evenVBand="0" w:oddHBand="0" w:evenHBand="0" w:firstRowFirstColumn="0" w:firstRowLastColumn="0" w:lastRowFirstColumn="0" w:lastRowLastColumn="0"/>
          <w:trHeight w:val="20"/>
        </w:trPr>
        <w:tc>
          <w:tcPr>
            <w:tcW w:w="851" w:type="dxa"/>
            <w:tcMar>
              <w:top w:w="0" w:type="nil"/>
            </w:tcMar>
          </w:tcPr>
          <w:p w:rsidR="00EF1AD5" w:rsidRPr="000713B0" w:rsidRDefault="00EF1AD5" w:rsidP="00186F7B">
            <w:pPr>
              <w:pStyle w:val="119"/>
            </w:pPr>
          </w:p>
        </w:tc>
        <w:tc>
          <w:tcPr>
            <w:tcW w:w="4394" w:type="dxa"/>
            <w:tcMar>
              <w:top w:w="0" w:type="nil"/>
            </w:tcMar>
          </w:tcPr>
          <w:p w:rsidR="00EF1AD5" w:rsidRPr="00F17814" w:rsidRDefault="00EF1AD5" w:rsidP="002F2A41">
            <w:r w:rsidRPr="000713B0">
              <w:t>Заказчик</w:t>
            </w:r>
          </w:p>
        </w:tc>
        <w:sdt>
          <w:sdtPr>
            <w:alias w:val="Заказчик"/>
            <w:tag w:val="Заказчик"/>
            <w:id w:val="-1598785106"/>
            <w:placeholder>
              <w:docPart w:val="71CB297DA2B145A48B9B13566FEBFED6"/>
            </w:placeholder>
            <w15:color w:val="FFFF00"/>
          </w:sdtPr>
          <w:sdtContent>
            <w:tc>
              <w:tcPr>
                <w:tcW w:w="4395" w:type="dxa"/>
                <w:tcMar>
                  <w:top w:w="0" w:type="nil"/>
                </w:tcMar>
              </w:tcPr>
              <w:p w:rsidR="00EF1AD5" w:rsidRPr="000713B0" w:rsidRDefault="009D53FB" w:rsidP="00E828B0">
                <w:r>
                  <w:rPr>
                    <w:noProof/>
                  </w:rPr>
                  <w:fldChar w:fldCharType="begin"/>
                </w:r>
                <w:r>
                  <w:rPr>
                    <w:noProof/>
                  </w:rPr>
                  <w:instrText xml:space="preserve"> MERGEFIELD "Заказчик" </w:instrText>
                </w:r>
                <w:r>
                  <w:rPr>
                    <w:noProof/>
                  </w:rPr>
                  <w:fldChar w:fldCharType="separate"/>
                </w:r>
                <w:r w:rsidR="002A431C">
                  <w:rPr>
                    <w:noProof/>
                  </w:rPr>
                  <w:t>ООО «Евросибэнерго-Гидрогенерация»</w:t>
                </w:r>
                <w:r>
                  <w:rPr>
                    <w:noProof/>
                  </w:rPr>
                  <w:fldChar w:fldCharType="end"/>
                </w:r>
              </w:p>
            </w:tc>
          </w:sdtContent>
        </w:sdt>
      </w:tr>
      <w:tr w:rsidR="008F603B" w:rsidRPr="000713B0" w:rsidTr="009A2CC4">
        <w:trPr>
          <w:trHeight w:val="20"/>
        </w:trPr>
        <w:tc>
          <w:tcPr>
            <w:tcW w:w="851" w:type="dxa"/>
          </w:tcPr>
          <w:p w:rsidR="008F603B" w:rsidRPr="000713B0" w:rsidRDefault="008F603B" w:rsidP="00186F7B">
            <w:pPr>
              <w:pStyle w:val="119"/>
            </w:pPr>
          </w:p>
        </w:tc>
        <w:tc>
          <w:tcPr>
            <w:tcW w:w="4394" w:type="dxa"/>
          </w:tcPr>
          <w:p w:rsidR="008F603B" w:rsidRPr="000713B0" w:rsidRDefault="008F603B" w:rsidP="002F2A41">
            <w:r>
              <w:t>Подразделение (филиал) заказчика</w:t>
            </w:r>
          </w:p>
        </w:tc>
        <w:sdt>
          <w:sdtPr>
            <w:alias w:val="Подразделение (филиал) заказчика"/>
            <w:tag w:val="Подразделение (филиал) заказчика"/>
            <w:id w:val="-944313588"/>
            <w:placeholder>
              <w:docPart w:val="48AFF2A27E3E47D296B3B626AB228DE3"/>
            </w:placeholder>
            <w15:color w:val="FFFF00"/>
          </w:sdtPr>
          <w:sdtContent>
            <w:tc>
              <w:tcPr>
                <w:tcW w:w="4395" w:type="dxa"/>
              </w:tcPr>
              <w:p w:rsidR="008F603B" w:rsidRDefault="009D53FB" w:rsidP="00E828B0">
                <w:r>
                  <w:rPr>
                    <w:noProof/>
                  </w:rPr>
                  <w:fldChar w:fldCharType="begin"/>
                </w:r>
                <w:r>
                  <w:rPr>
                    <w:noProof/>
                  </w:rPr>
                  <w:instrText xml:space="preserve"> MERGEFIELD "Подразделение_филиал_заказчика" </w:instrText>
                </w:r>
                <w:r>
                  <w:rPr>
                    <w:noProof/>
                  </w:rPr>
                  <w:fldChar w:fldCharType="separate"/>
                </w:r>
                <w:r w:rsidR="002A431C">
                  <w:rPr>
                    <w:noProof/>
                  </w:rPr>
                  <w:t>Филиал Иркутская ГЭС</w:t>
                </w:r>
                <w:r>
                  <w:rPr>
                    <w:noProof/>
                  </w:rPr>
                  <w:fldChar w:fldCharType="end"/>
                </w:r>
              </w:p>
            </w:tc>
          </w:sdtContent>
        </w:sdt>
      </w:tr>
      <w:tr w:rsidR="0056005A" w:rsidRPr="000713B0" w:rsidTr="009A2CC4">
        <w:trPr>
          <w:trHeight w:val="709"/>
        </w:trPr>
        <w:tc>
          <w:tcPr>
            <w:tcW w:w="851" w:type="dxa"/>
            <w:shd w:val="clear" w:color="auto" w:fill="FFFFCD" w:themeFill="background2"/>
          </w:tcPr>
          <w:p w:rsidR="0056005A" w:rsidRPr="000713B0" w:rsidRDefault="0056005A" w:rsidP="00984AB2">
            <w:pPr>
              <w:pStyle w:val="119"/>
            </w:pPr>
          </w:p>
        </w:tc>
        <w:tc>
          <w:tcPr>
            <w:tcW w:w="4394" w:type="dxa"/>
            <w:shd w:val="clear" w:color="auto" w:fill="FFFFCD" w:themeFill="background2"/>
          </w:tcPr>
          <w:p w:rsidR="0056005A" w:rsidRPr="00810C39" w:rsidRDefault="0056005A" w:rsidP="00984AB2">
            <w:pPr>
              <w:rPr>
                <w:lang w:val="en-US"/>
              </w:rPr>
            </w:pPr>
            <w:r w:rsidRPr="000713B0">
              <w:t>Предмет договора</w:t>
            </w:r>
          </w:p>
        </w:tc>
        <w:sdt>
          <w:sdtPr>
            <w:alias w:val="Предмет договора"/>
            <w:tag w:val="Предмет договора"/>
            <w:id w:val="82583757"/>
            <w:placeholder>
              <w:docPart w:val="273DB185838F4D4E9C44989425C787AD"/>
            </w:placeholder>
            <w15:color w:val="FFFF00"/>
          </w:sdtPr>
          <w:sdtContent>
            <w:tc>
              <w:tcPr>
                <w:tcW w:w="4395" w:type="dxa"/>
                <w:shd w:val="clear" w:color="auto" w:fill="FFFFCD" w:themeFill="background2"/>
              </w:tcPr>
              <w:p w:rsidR="00B22881" w:rsidRDefault="00B22881" w:rsidP="00DF0FA9">
                <w:pPr>
                  <w:ind w:left="-142" w:right="-144"/>
                </w:pPr>
              </w:p>
              <w:p w:rsidR="0056005A" w:rsidRPr="00B22881" w:rsidRDefault="00B22881" w:rsidP="00B22881">
                <w:r>
                  <w:t>Автодоpога чеpез гидpоузел инв.№008008 (ТГ0001004). Техническое обслуживание автодороги</w:t>
                </w:r>
              </w:p>
            </w:tc>
          </w:sdtContent>
        </w:sdt>
      </w:tr>
      <w:tr w:rsidR="0056005A" w:rsidRPr="000713B0" w:rsidTr="009A2CC4">
        <w:trPr>
          <w:trHeight w:val="20"/>
        </w:trPr>
        <w:tc>
          <w:tcPr>
            <w:tcW w:w="851" w:type="dxa"/>
            <w:shd w:val="clear" w:color="auto" w:fill="FFFFCD" w:themeFill="background2"/>
          </w:tcPr>
          <w:p w:rsidR="0056005A" w:rsidRPr="000713B0" w:rsidRDefault="0056005A" w:rsidP="00984AB2">
            <w:pPr>
              <w:pStyle w:val="119"/>
            </w:pPr>
          </w:p>
        </w:tc>
        <w:tc>
          <w:tcPr>
            <w:tcW w:w="4394" w:type="dxa"/>
            <w:shd w:val="clear" w:color="auto" w:fill="FFFFCD" w:themeFill="background2"/>
          </w:tcPr>
          <w:p w:rsidR="0056005A" w:rsidRPr="000713B0" w:rsidRDefault="0056005A" w:rsidP="00984AB2">
            <w:r w:rsidRPr="000713B0">
              <w:t>Сведения о начальной (максимальной) цене договора (цена лота)</w:t>
            </w:r>
          </w:p>
        </w:tc>
        <w:bookmarkStart w:id="2" w:name="НМЦД"/>
        <w:tc>
          <w:tcPr>
            <w:tcW w:w="4395" w:type="dxa"/>
            <w:shd w:val="clear" w:color="auto" w:fill="FFFFCD" w:themeFill="background2"/>
          </w:tcPr>
          <w:p w:rsidR="003E4C60" w:rsidRPr="00705864" w:rsidRDefault="00B22881" w:rsidP="00CA71C7">
            <w:sdt>
              <w:sdtPr>
                <w:rPr>
                  <w:noProof/>
                </w:rPr>
                <w:alias w:val="НМЦД"/>
                <w:tag w:val="НМЦД"/>
                <w:id w:val="-1900275233"/>
                <w:placeholder>
                  <w:docPart w:val="1B61EFC35DDD40DE915C36EAFACF395B"/>
                </w:placeholder>
                <w15:color w:val="FFFF00"/>
              </w:sdtPr>
              <w:sdtContent>
                <w:r w:rsidR="00DF0FA9">
                  <w:rPr>
                    <w:noProof/>
                  </w:rPr>
                  <w:t>500 000,00</w:t>
                </w:r>
              </w:sdtContent>
            </w:sdt>
            <w:r w:rsidR="004C20D1">
              <w:rPr>
                <w:noProof/>
              </w:rPr>
              <w:t xml:space="preserve"> </w:t>
            </w:r>
            <w:sdt>
              <w:sdtPr>
                <w:id w:val="310217806"/>
                <w:placeholder>
                  <w:docPart w:val="DFBCF412EFA040648458101C8A870BCF"/>
                </w:placeholder>
                <w15:color w:val="FFFF00"/>
                <w:comboBox>
                  <w:listItem w:displayText="рублей" w:value="рублей"/>
                  <w:listItem w:displayText="долларов" w:value="долларов"/>
                  <w:listItem w:displayText="евро" w:value="евро"/>
                </w:comboBox>
              </w:sdtPr>
              <w:sdtContent>
                <w:r w:rsidR="004C20D1" w:rsidRPr="00212FD0">
                  <w:t>рублей</w:t>
                </w:r>
              </w:sdtContent>
            </w:sdt>
            <w:r w:rsidR="004C20D1" w:rsidRPr="00212FD0">
              <w:t xml:space="preserve"> </w:t>
            </w:r>
            <w:r w:rsidR="004C20D1" w:rsidRPr="00212FD0">
              <w:t>без учета Н</w:t>
            </w:r>
            <w:bookmarkEnd w:id="2"/>
            <w:r w:rsidR="00DF0FA9">
              <w:t xml:space="preserve">ДС. </w:t>
            </w:r>
            <w:r w:rsidR="00CA71C7">
              <w:t>З</w:t>
            </w:r>
            <w:r w:rsidR="00DF0FA9">
              <w:t>акупка</w:t>
            </w:r>
            <w:r w:rsidR="00CA71C7">
              <w:t xml:space="preserve"> проводится </w:t>
            </w:r>
            <w:r w:rsidR="00DF0FA9">
              <w:t>на понижающий коэффициент.</w:t>
            </w:r>
          </w:p>
        </w:tc>
      </w:tr>
      <w:tr w:rsidR="0056005A" w:rsidRPr="000713B0" w:rsidTr="009A2CC4">
        <w:trPr>
          <w:trHeight w:val="20"/>
        </w:trPr>
        <w:tc>
          <w:tcPr>
            <w:tcW w:w="851" w:type="dxa"/>
            <w:shd w:val="clear" w:color="auto" w:fill="FFFFCD" w:themeFill="background2"/>
          </w:tcPr>
          <w:p w:rsidR="0056005A" w:rsidRPr="000713B0" w:rsidRDefault="0056005A" w:rsidP="00984AB2">
            <w:pPr>
              <w:pStyle w:val="119"/>
            </w:pPr>
          </w:p>
        </w:tc>
        <w:tc>
          <w:tcPr>
            <w:tcW w:w="4394" w:type="dxa"/>
            <w:shd w:val="clear" w:color="auto" w:fill="FFFFCD" w:themeFill="background2"/>
          </w:tcPr>
          <w:p w:rsidR="0056005A" w:rsidRPr="00974B72" w:rsidRDefault="0056005A" w:rsidP="00984AB2">
            <w:pPr>
              <w:rPr>
                <w:lang w:val="en-US"/>
              </w:rPr>
            </w:pPr>
            <w:r w:rsidRPr="000713B0">
              <w:t>НДС, рублей</w:t>
            </w:r>
          </w:p>
        </w:tc>
        <w:tc>
          <w:tcPr>
            <w:tcW w:w="4395" w:type="dxa"/>
            <w:shd w:val="clear" w:color="auto" w:fill="FFFFCD" w:themeFill="background2"/>
          </w:tcPr>
          <w:p w:rsidR="0056005A" w:rsidRPr="000713B0" w:rsidRDefault="00B22881" w:rsidP="00DF0FA9">
            <w:sdt>
              <w:sdtPr>
                <w:rPr>
                  <w:noProof/>
                </w:rPr>
                <w:alias w:val="Сумма НДС"/>
                <w:tag w:val="Сумма НДС"/>
                <w:id w:val="1618712047"/>
                <w:placeholder>
                  <w:docPart w:val="8476D506BD584A66BD581ADC7F3B2D1D"/>
                </w:placeholder>
                <w15:color w:val="FFFF00"/>
              </w:sdtPr>
              <w:sdtContent>
                <w:r w:rsidR="00DF0FA9">
                  <w:rPr>
                    <w:noProof/>
                  </w:rPr>
                  <w:t>100 000,00</w:t>
                </w:r>
              </w:sdtContent>
            </w:sdt>
          </w:p>
        </w:tc>
      </w:tr>
      <w:tr w:rsidR="00B5500C" w:rsidRPr="000713B0" w:rsidTr="009C20B1">
        <w:trPr>
          <w:trHeight w:val="268"/>
        </w:trPr>
        <w:tc>
          <w:tcPr>
            <w:tcW w:w="851" w:type="dxa"/>
            <w:shd w:val="clear" w:color="auto" w:fill="FFFFCD" w:themeFill="background2"/>
          </w:tcPr>
          <w:p w:rsidR="00B5500C" w:rsidRPr="000713B0" w:rsidRDefault="00B5500C" w:rsidP="00B5500C">
            <w:pPr>
              <w:pStyle w:val="119"/>
            </w:pPr>
          </w:p>
        </w:tc>
        <w:tc>
          <w:tcPr>
            <w:tcW w:w="4394" w:type="dxa"/>
            <w:shd w:val="clear" w:color="auto" w:fill="FFFFCD" w:themeFill="background2"/>
          </w:tcPr>
          <w:p w:rsidR="00B5500C" w:rsidRPr="000713B0" w:rsidRDefault="00B5500C" w:rsidP="00B5500C">
            <w:r>
              <w:t>Возможность превышения НМЦД</w:t>
            </w:r>
          </w:p>
        </w:tc>
        <w:tc>
          <w:tcPr>
            <w:tcW w:w="4395" w:type="dxa"/>
            <w:shd w:val="clear" w:color="auto" w:fill="FFFFCD" w:themeFill="background2"/>
          </w:tcPr>
          <w:p w:rsidR="00B5500C" w:rsidRDefault="00B5500C" w:rsidP="00B5500C">
            <w:pPr>
              <w:rPr>
                <w:noProof/>
              </w:rPr>
            </w:pPr>
            <w:r>
              <w:rPr>
                <w:noProof/>
              </w:rPr>
              <w:fldChar w:fldCharType="begin"/>
            </w:r>
            <w:r>
              <w:rPr>
                <w:noProof/>
              </w:rPr>
              <w:instrText xml:space="preserve"> MERGEFIELD Возможность_превышения_НМЦД_16 </w:instrText>
            </w:r>
            <w:r>
              <w:rPr>
                <w:noProof/>
              </w:rPr>
              <w:fldChar w:fldCharType="separate"/>
            </w:r>
            <w:r w:rsidR="002A431C">
              <w:rPr>
                <w:noProof/>
              </w:rPr>
              <w:t>Не допустимо</w:t>
            </w:r>
            <w:r>
              <w:rPr>
                <w:noProof/>
              </w:rPr>
              <w:fldChar w:fldCharType="end"/>
            </w:r>
          </w:p>
        </w:tc>
      </w:tr>
      <w:tr w:rsidR="00F424F5" w:rsidRPr="000713B0" w:rsidTr="009A2CC4">
        <w:trPr>
          <w:trHeight w:val="20"/>
        </w:trPr>
        <w:tc>
          <w:tcPr>
            <w:tcW w:w="851" w:type="dxa"/>
            <w:shd w:val="clear" w:color="auto" w:fill="FFFFCD" w:themeFill="background2"/>
          </w:tcPr>
          <w:p w:rsidR="00F424F5" w:rsidRPr="000713B0" w:rsidRDefault="00F424F5" w:rsidP="004C1799">
            <w:pPr>
              <w:pStyle w:val="119"/>
            </w:pPr>
          </w:p>
        </w:tc>
        <w:tc>
          <w:tcPr>
            <w:tcW w:w="4394" w:type="dxa"/>
            <w:shd w:val="clear" w:color="auto" w:fill="FFFFCD" w:themeFill="background2"/>
          </w:tcPr>
          <w:p w:rsidR="00F424F5" w:rsidRDefault="00F424F5" w:rsidP="004C1799">
            <w:r>
              <w:t>Максимально допустимый размер аванса</w:t>
            </w:r>
          </w:p>
        </w:tc>
        <w:tc>
          <w:tcPr>
            <w:tcW w:w="4395" w:type="dxa"/>
            <w:shd w:val="clear" w:color="auto" w:fill="FFFFCD" w:themeFill="background2"/>
          </w:tcPr>
          <w:p w:rsidR="00F424F5" w:rsidRDefault="00F424F5" w:rsidP="00FE354E">
            <w:pPr>
              <w:rPr>
                <w:noProof/>
              </w:rPr>
            </w:pPr>
            <w:r>
              <w:rPr>
                <w:noProof/>
              </w:rPr>
              <w:fldChar w:fldCharType="begin"/>
            </w:r>
            <w:r>
              <w:rPr>
                <w:noProof/>
              </w:rPr>
              <w:instrText xml:space="preserve"> MERGEFIELD "Аванс" </w:instrText>
            </w:r>
            <w:r>
              <w:rPr>
                <w:noProof/>
              </w:rPr>
              <w:fldChar w:fldCharType="separate"/>
            </w:r>
            <w:r w:rsidR="00FE354E">
              <w:rPr>
                <w:noProof/>
              </w:rPr>
              <w:t>0</w:t>
            </w:r>
            <w:r w:rsidR="002A431C">
              <w:rPr>
                <w:noProof/>
              </w:rPr>
              <w:t>%</w:t>
            </w:r>
            <w:r>
              <w:rPr>
                <w:noProof/>
              </w:rPr>
              <w:fldChar w:fldCharType="end"/>
            </w:r>
          </w:p>
        </w:tc>
      </w:tr>
      <w:tr w:rsidR="004C1799" w:rsidRPr="000713B0" w:rsidTr="009A2CC4">
        <w:trPr>
          <w:trHeight w:val="20"/>
        </w:trPr>
        <w:tc>
          <w:tcPr>
            <w:tcW w:w="851" w:type="dxa"/>
            <w:shd w:val="clear" w:color="auto" w:fill="FFFFCD" w:themeFill="background2"/>
          </w:tcPr>
          <w:p w:rsidR="004C1799" w:rsidRPr="000713B0" w:rsidRDefault="004C1799" w:rsidP="004C1799">
            <w:pPr>
              <w:pStyle w:val="119"/>
            </w:pPr>
          </w:p>
        </w:tc>
        <w:tc>
          <w:tcPr>
            <w:tcW w:w="4394" w:type="dxa"/>
            <w:shd w:val="clear" w:color="auto" w:fill="FFFFCD" w:themeFill="background2"/>
          </w:tcPr>
          <w:p w:rsidR="004C1799" w:rsidRPr="00CD41A9" w:rsidRDefault="003F4F58" w:rsidP="004C1799">
            <w:r>
              <w:t>Кроме того</w:t>
            </w:r>
            <w:r w:rsidR="004C1799">
              <w:t xml:space="preserve"> цена материалов, предоставляемых заказчиком</w:t>
            </w:r>
          </w:p>
        </w:tc>
        <w:tc>
          <w:tcPr>
            <w:tcW w:w="4395" w:type="dxa"/>
            <w:shd w:val="clear" w:color="auto" w:fill="FFFFCD" w:themeFill="background2"/>
          </w:tcPr>
          <w:p w:rsidR="004C1799" w:rsidRDefault="004C1799" w:rsidP="004C1799">
            <w:pPr>
              <w:rPr>
                <w:noProof/>
              </w:rPr>
            </w:pPr>
            <w:r>
              <w:rPr>
                <w:noProof/>
              </w:rPr>
              <w:fldChar w:fldCharType="begin"/>
            </w:r>
            <w:r>
              <w:rPr>
                <w:noProof/>
              </w:rPr>
              <w:instrText xml:space="preserve"> MERGEFIELD "Цена_материалов_заказчика" </w:instrText>
            </w:r>
            <w:r>
              <w:rPr>
                <w:noProof/>
              </w:rPr>
              <w:fldChar w:fldCharType="separate"/>
            </w:r>
            <w:r w:rsidR="002A431C">
              <w:rPr>
                <w:noProof/>
              </w:rPr>
              <w:t>0</w:t>
            </w:r>
            <w:r>
              <w:rPr>
                <w:noProof/>
              </w:rPr>
              <w:fldChar w:fldCharType="end"/>
            </w:r>
          </w:p>
        </w:tc>
      </w:tr>
      <w:tr w:rsidR="004C1799" w:rsidRPr="000713B0" w:rsidTr="009C20B1">
        <w:trPr>
          <w:trHeight w:val="478"/>
        </w:trPr>
        <w:tc>
          <w:tcPr>
            <w:tcW w:w="851" w:type="dxa"/>
          </w:tcPr>
          <w:p w:rsidR="004C1799" w:rsidRPr="000713B0" w:rsidRDefault="004C1799" w:rsidP="004C1799">
            <w:pPr>
              <w:pStyle w:val="119"/>
            </w:pPr>
          </w:p>
        </w:tc>
        <w:tc>
          <w:tcPr>
            <w:tcW w:w="4394" w:type="dxa"/>
          </w:tcPr>
          <w:p w:rsidR="004C1799" w:rsidRDefault="004C1799" w:rsidP="004C1799">
            <w:r>
              <w:t>Допуск альтернативных предложений</w:t>
            </w:r>
          </w:p>
        </w:tc>
        <w:tc>
          <w:tcPr>
            <w:tcW w:w="4395" w:type="dxa"/>
          </w:tcPr>
          <w:p w:rsidR="004C1799" w:rsidRDefault="00B22881" w:rsidP="004C1799">
            <w:pPr>
              <w:rPr>
                <w:noProof/>
              </w:rPr>
            </w:pPr>
            <w:sdt>
              <w:sdtPr>
                <w:rPr>
                  <w:noProof/>
                </w:rPr>
                <w:alias w:val="Допуск альтернативных предложений"/>
                <w:tag w:val="Допуск альтернативных предложений"/>
                <w:id w:val="-28033469"/>
                <w:placeholder>
                  <w:docPart w:val="6567B96FD1004A1BA3E64A863D7131EB"/>
                </w:placeholder>
                <w15:color w:val="FFFF00"/>
              </w:sdtPr>
              <w:sdtContent>
                <w:r w:rsidR="004C1799">
                  <w:fldChar w:fldCharType="begin"/>
                </w:r>
                <w:r w:rsidR="004C1799">
                  <w:instrText xml:space="preserve"> IF </w:instrText>
                </w:r>
                <w:r>
                  <w:fldChar w:fldCharType="begin"/>
                </w:r>
                <w:r>
                  <w:instrText xml:space="preserve"> MERGEFIELD Рассмотрение_альтернативных_предложений </w:instrText>
                </w:r>
                <w:r>
                  <w:fldChar w:fldCharType="separate"/>
                </w:r>
                <w:r w:rsidR="002A431C">
                  <w:rPr>
                    <w:noProof/>
                  </w:rPr>
                  <w:instrText>Альтернативное предложение не предусмотрено</w:instrText>
                </w:r>
                <w:r>
                  <w:rPr>
                    <w:noProof/>
                  </w:rPr>
                  <w:fldChar w:fldCharType="end"/>
                </w:r>
                <w:r w:rsidR="004C1799">
                  <w:instrText xml:space="preserve"> = "Да" "Допускается подача а</w:instrText>
                </w:r>
                <w:r w:rsidR="004C1799" w:rsidRPr="00411BE5">
                  <w:instrText>льтернативны</w:instrText>
                </w:r>
                <w:r w:rsidR="004C1799">
                  <w:instrText>х</w:instrText>
                </w:r>
                <w:r w:rsidR="004C1799" w:rsidRPr="00411BE5">
                  <w:instrText xml:space="preserve"> предложени</w:instrText>
                </w:r>
                <w:r w:rsidR="004C1799">
                  <w:instrText>й</w:instrText>
                </w:r>
                <w:r w:rsidR="004C1799" w:rsidRPr="00411BE5">
                  <w:instrText>.</w:instrText>
                </w:r>
                <w:r w:rsidR="004C1799">
                  <w:instrText>" "</w:instrText>
                </w:r>
                <w:r w:rsidR="004C1799" w:rsidRPr="00BC31EE">
                  <w:instrText>Альтернативные</w:instrText>
                </w:r>
                <w:r w:rsidR="004C1799">
                  <w:instrText xml:space="preserve"> предложения не рассматриваются." </w:instrText>
                </w:r>
                <w:r w:rsidR="004C1799">
                  <w:fldChar w:fldCharType="separate"/>
                </w:r>
                <w:r w:rsidR="003D300B" w:rsidRPr="00BC31EE">
                  <w:rPr>
                    <w:noProof/>
                  </w:rPr>
                  <w:t>Альтернативные</w:t>
                </w:r>
                <w:r w:rsidR="003D300B">
                  <w:rPr>
                    <w:noProof/>
                  </w:rPr>
                  <w:t xml:space="preserve"> предложения не рассматриваются.</w:t>
                </w:r>
                <w:r w:rsidR="004C1799">
                  <w:fldChar w:fldCharType="end"/>
                </w:r>
              </w:sdtContent>
            </w:sdt>
          </w:p>
        </w:tc>
      </w:tr>
      <w:tr w:rsidR="004C1799" w:rsidRPr="000713B0" w:rsidTr="009C20B1">
        <w:trPr>
          <w:trHeight w:val="403"/>
        </w:trPr>
        <w:tc>
          <w:tcPr>
            <w:tcW w:w="851" w:type="dxa"/>
          </w:tcPr>
          <w:p w:rsidR="004C1799" w:rsidRPr="000713B0" w:rsidRDefault="004C1799" w:rsidP="004C1799">
            <w:pPr>
              <w:pStyle w:val="119"/>
            </w:pPr>
          </w:p>
        </w:tc>
        <w:tc>
          <w:tcPr>
            <w:tcW w:w="4394" w:type="dxa"/>
          </w:tcPr>
          <w:p w:rsidR="004C1799" w:rsidRDefault="004C1799" w:rsidP="004C1799">
            <w:r w:rsidRPr="008E3A2A">
              <w:t>Делимость предмета закупки</w:t>
            </w:r>
          </w:p>
        </w:tc>
        <w:sdt>
          <w:sdtPr>
            <w:rPr>
              <w:noProof/>
            </w:rPr>
            <w:alias w:val="Делимость"/>
            <w:tag w:val="Делимость"/>
            <w:id w:val="499862702"/>
            <w:placeholder>
              <w:docPart w:val="E3E7DEC1BAA1421ABEE501BB7127A00D"/>
            </w:placeholder>
            <w15:color w:val="FFFF00"/>
          </w:sdtPr>
          <w:sdtContent>
            <w:tc>
              <w:tcPr>
                <w:tcW w:w="4395" w:type="dxa"/>
              </w:tcPr>
              <w:p w:rsidR="004C1799" w:rsidRDefault="004C1799" w:rsidP="004C1799">
                <w:pPr>
                  <w:rPr>
                    <w:noProof/>
                  </w:rPr>
                </w:pPr>
                <w:r>
                  <w:rPr>
                    <w:noProof/>
                  </w:rPr>
                  <w:fldChar w:fldCharType="begin"/>
                </w:r>
                <w:r>
                  <w:rPr>
                    <w:noProof/>
                  </w:rPr>
                  <w:instrText xml:space="preserve"> MERGEFIELD  Делимость_предмета_закупки  \* MERGEFORMAT </w:instrText>
                </w:r>
                <w:r>
                  <w:rPr>
                    <w:noProof/>
                  </w:rPr>
                  <w:fldChar w:fldCharType="separate"/>
                </w:r>
                <w:r w:rsidR="002A431C">
                  <w:rPr>
                    <w:noProof/>
                  </w:rPr>
                  <w:t>Предмет закупки не является делимым</w:t>
                </w:r>
                <w:r>
                  <w:rPr>
                    <w:noProof/>
                  </w:rPr>
                  <w:fldChar w:fldCharType="end"/>
                </w:r>
              </w:p>
            </w:tc>
          </w:sdtContent>
        </w:sdt>
      </w:tr>
      <w:tr w:rsidR="004C1799" w:rsidRPr="000713B0" w:rsidTr="009A2CC4">
        <w:trPr>
          <w:trHeight w:val="20"/>
        </w:trPr>
        <w:tc>
          <w:tcPr>
            <w:tcW w:w="851" w:type="dxa"/>
          </w:tcPr>
          <w:p w:rsidR="004C1799" w:rsidRPr="000713B0" w:rsidRDefault="004C1799" w:rsidP="004C1799">
            <w:pPr>
              <w:pStyle w:val="119"/>
            </w:pPr>
          </w:p>
        </w:tc>
        <w:tc>
          <w:tcPr>
            <w:tcW w:w="4394" w:type="dxa"/>
          </w:tcPr>
          <w:p w:rsidR="004C1799" w:rsidRPr="00621399" w:rsidRDefault="004C1799" w:rsidP="004C1799">
            <w:pPr>
              <w:rPr>
                <w:lang w:val="en-US"/>
              </w:rPr>
            </w:pPr>
            <w:r w:rsidRPr="000713B0">
              <w:t>Способ закупки</w:t>
            </w:r>
          </w:p>
        </w:tc>
        <w:sdt>
          <w:sdtPr>
            <w:rPr>
              <w:noProof/>
            </w:rPr>
            <w:alias w:val="Способ закупки"/>
            <w:tag w:val="Способ закупки"/>
            <w:id w:val="1744752774"/>
            <w:placeholder>
              <w:docPart w:val="CDAD1059800C47719DB999E7CD77A910"/>
            </w:placeholder>
            <w15:color w:val="FFFF00"/>
          </w:sdtPr>
          <w:sdtContent>
            <w:tc>
              <w:tcPr>
                <w:tcW w:w="4395" w:type="dxa"/>
              </w:tcPr>
              <w:p w:rsidR="004C1799" w:rsidRPr="000713B0" w:rsidRDefault="004C1799" w:rsidP="004C1799">
                <w:pPr>
                  <w:rPr>
                    <w:noProof/>
                  </w:rPr>
                </w:pPr>
                <w:r>
                  <w:rPr>
                    <w:noProof/>
                  </w:rPr>
                  <w:fldChar w:fldCharType="begin"/>
                </w:r>
                <w:r>
                  <w:rPr>
                    <w:noProof/>
                  </w:rPr>
                  <w:instrText xml:space="preserve"> MERGEFIELD  Способ_закупки  \* MERGEFORMAT </w:instrText>
                </w:r>
                <w:r>
                  <w:rPr>
                    <w:noProof/>
                  </w:rPr>
                  <w:fldChar w:fldCharType="separate"/>
                </w:r>
                <w:r w:rsidR="002A431C">
                  <w:rPr>
                    <w:noProof/>
                  </w:rPr>
                  <w:t>Анализ предложений</w:t>
                </w:r>
                <w:r>
                  <w:rPr>
                    <w:noProof/>
                  </w:rPr>
                  <w:fldChar w:fldCharType="end"/>
                </w:r>
              </w:p>
            </w:tc>
          </w:sdtContent>
        </w:sdt>
      </w:tr>
      <w:tr w:rsidR="004C1799" w:rsidRPr="000713B0" w:rsidTr="009A2CC4">
        <w:trPr>
          <w:trHeight w:val="20"/>
        </w:trPr>
        <w:tc>
          <w:tcPr>
            <w:tcW w:w="851" w:type="dxa"/>
          </w:tcPr>
          <w:p w:rsidR="004C1799" w:rsidRPr="000713B0" w:rsidRDefault="004C1799" w:rsidP="004C1799">
            <w:pPr>
              <w:pStyle w:val="119"/>
            </w:pPr>
          </w:p>
        </w:tc>
        <w:tc>
          <w:tcPr>
            <w:tcW w:w="4394" w:type="dxa"/>
          </w:tcPr>
          <w:p w:rsidR="004C1799" w:rsidRPr="00164235" w:rsidRDefault="004C1799" w:rsidP="004C1799">
            <w:r>
              <w:t xml:space="preserve">Технический специалист (для </w:t>
            </w:r>
            <w:r w:rsidRPr="000713B0">
              <w:t>вопрос</w:t>
            </w:r>
            <w:r>
              <w:t>ов об объекте закупки)</w:t>
            </w:r>
          </w:p>
        </w:tc>
        <w:sdt>
          <w:sdtPr>
            <w:alias w:val="ФИО тех. специалиста"/>
            <w:tag w:val="ФИО тех. специалиста"/>
            <w:id w:val="1340283039"/>
            <w:placeholder>
              <w:docPart w:val="E7B30CDFE0D34474A79FF0E9959422D7"/>
            </w:placeholder>
            <w15:color w:val="FFFF00"/>
          </w:sdtPr>
          <w:sdtContent>
            <w:tc>
              <w:tcPr>
                <w:tcW w:w="4395" w:type="dxa"/>
              </w:tcPr>
              <w:p w:rsidR="004C1799" w:rsidRDefault="00DF0FA9" w:rsidP="00DF0FA9">
                <w:r>
                  <w:t>Кочкин Евгений Александрович</w:t>
                </w:r>
              </w:p>
            </w:tc>
          </w:sdtContent>
        </w:sdt>
      </w:tr>
      <w:tr w:rsidR="004C1799" w:rsidRPr="000713B0" w:rsidTr="009A2CC4">
        <w:trPr>
          <w:trHeight w:val="20"/>
        </w:trPr>
        <w:tc>
          <w:tcPr>
            <w:tcW w:w="851" w:type="dxa"/>
          </w:tcPr>
          <w:p w:rsidR="004C1799" w:rsidRPr="000713B0" w:rsidRDefault="004C1799" w:rsidP="004C1799">
            <w:pPr>
              <w:pStyle w:val="119"/>
            </w:pPr>
          </w:p>
        </w:tc>
        <w:tc>
          <w:tcPr>
            <w:tcW w:w="4394" w:type="dxa"/>
          </w:tcPr>
          <w:p w:rsidR="004C1799" w:rsidRPr="000713B0" w:rsidRDefault="004C1799" w:rsidP="004C1799">
            <w:r>
              <w:t>Телефон технического специалиста</w:t>
            </w:r>
          </w:p>
        </w:tc>
        <w:sdt>
          <w:sdtPr>
            <w:alias w:val="Телефон тех. специалиста"/>
            <w:tag w:val="Телефон тех. специалиста"/>
            <w:id w:val="105236258"/>
            <w:placeholder>
              <w:docPart w:val="3EDE9CDCCABE4CA4A4D6C28EFE775235"/>
            </w:placeholder>
            <w15:color w:val="FFFF00"/>
          </w:sdtPr>
          <w:sdtContent>
            <w:tc>
              <w:tcPr>
                <w:tcW w:w="4395" w:type="dxa"/>
              </w:tcPr>
              <w:p w:rsidR="004C1799" w:rsidRPr="000713B0" w:rsidRDefault="004C1799" w:rsidP="00DF0FA9">
                <w:r>
                  <w:rPr>
                    <w:noProof/>
                  </w:rPr>
                  <w:fldChar w:fldCharType="begin"/>
                </w:r>
                <w:r>
                  <w:rPr>
                    <w:noProof/>
                  </w:rPr>
                  <w:instrText xml:space="preserve"> MERGEFIELD "Телефон_технического_специалиста"</w:instrText>
                </w:r>
                <w:r>
                  <w:rPr>
                    <w:noProof/>
                  </w:rPr>
                  <w:fldChar w:fldCharType="separate"/>
                </w:r>
                <w:r w:rsidR="005C1A6C">
                  <w:rPr>
                    <w:noProof/>
                  </w:rPr>
                  <w:t>8(</w:t>
                </w:r>
                <w:r w:rsidR="002A431C">
                  <w:rPr>
                    <w:noProof/>
                  </w:rPr>
                  <w:t>3952</w:t>
                </w:r>
                <w:r w:rsidR="005C1A6C">
                  <w:rPr>
                    <w:noProof/>
                  </w:rPr>
                  <w:t>)</w:t>
                </w:r>
                <w:r w:rsidR="002A431C">
                  <w:rPr>
                    <w:noProof/>
                  </w:rPr>
                  <w:t>793</w:t>
                </w:r>
                <w:r w:rsidR="005C1A6C">
                  <w:rPr>
                    <w:noProof/>
                  </w:rPr>
                  <w:t>-</w:t>
                </w:r>
                <w:r w:rsidR="002A431C">
                  <w:rPr>
                    <w:noProof/>
                  </w:rPr>
                  <w:t>86</w:t>
                </w:r>
                <w:r w:rsidR="00DF0FA9">
                  <w:rPr>
                    <w:noProof/>
                  </w:rPr>
                  <w:t>0</w:t>
                </w:r>
                <w:r>
                  <w:rPr>
                    <w:noProof/>
                  </w:rPr>
                  <w:fldChar w:fldCharType="end"/>
                </w:r>
              </w:p>
            </w:tc>
          </w:sdtContent>
        </w:sdt>
      </w:tr>
      <w:tr w:rsidR="004C1799" w:rsidRPr="000713B0" w:rsidTr="009A2CC4">
        <w:trPr>
          <w:trHeight w:val="20"/>
        </w:trPr>
        <w:tc>
          <w:tcPr>
            <w:tcW w:w="851" w:type="dxa"/>
          </w:tcPr>
          <w:p w:rsidR="004C1799" w:rsidRPr="000713B0" w:rsidRDefault="004C1799" w:rsidP="004C1799">
            <w:pPr>
              <w:pStyle w:val="119"/>
            </w:pPr>
          </w:p>
        </w:tc>
        <w:tc>
          <w:tcPr>
            <w:tcW w:w="4394" w:type="dxa"/>
          </w:tcPr>
          <w:p w:rsidR="004C1799" w:rsidRPr="00621399" w:rsidRDefault="004C1799" w:rsidP="004C1799">
            <w:r>
              <w:t>Электронная почта технического специалиста заказчика</w:t>
            </w:r>
          </w:p>
        </w:tc>
        <w:sdt>
          <w:sdtPr>
            <w:alias w:val="Эл. почта тех. специалиста"/>
            <w:tag w:val="Эл. почта тех. специалиста"/>
            <w:id w:val="-696236927"/>
            <w:placeholder>
              <w:docPart w:val="6CDF129BF1144FBDA1FC331860B47BF8"/>
            </w:placeholder>
            <w15:color w:val="FFFF00"/>
          </w:sdtPr>
          <w:sdtContent>
            <w:tc>
              <w:tcPr>
                <w:tcW w:w="4395" w:type="dxa"/>
              </w:tcPr>
              <w:p w:rsidR="005C1A6C" w:rsidRDefault="00CA71C7" w:rsidP="005C1A6C">
                <w:hyperlink r:id="rId8" w:history="1">
                  <w:r w:rsidRPr="00422FB5">
                    <w:rPr>
                      <w:rStyle w:val="ae"/>
                    </w:rPr>
                    <w:t>kochkin_ea@eurosib-hydro.ru</w:t>
                  </w:r>
                </w:hyperlink>
                <w:r w:rsidR="005C1A6C">
                  <w:t>;</w:t>
                </w:r>
              </w:p>
              <w:p w:rsidR="004C1799" w:rsidRDefault="004C1799" w:rsidP="004C1799"/>
            </w:tc>
          </w:sdtContent>
        </w:sdt>
      </w:tr>
      <w:tr w:rsidR="004C1799" w:rsidRPr="000713B0" w:rsidTr="009A2CC4">
        <w:trPr>
          <w:trHeight w:val="20"/>
        </w:trPr>
        <w:tc>
          <w:tcPr>
            <w:tcW w:w="851" w:type="dxa"/>
          </w:tcPr>
          <w:p w:rsidR="004C1799" w:rsidRPr="000713B0" w:rsidRDefault="004C1799" w:rsidP="004C1799">
            <w:pPr>
              <w:pStyle w:val="119"/>
            </w:pPr>
          </w:p>
        </w:tc>
        <w:tc>
          <w:tcPr>
            <w:tcW w:w="4394" w:type="dxa"/>
          </w:tcPr>
          <w:p w:rsidR="004C1799" w:rsidRDefault="004C1799" w:rsidP="004C1799">
            <w:r>
              <w:t>Куратор закупки (для вопросов о процедуре закупки)</w:t>
            </w:r>
          </w:p>
        </w:tc>
        <w:sdt>
          <w:sdtPr>
            <w:rPr>
              <w:noProof/>
            </w:rPr>
            <w:alias w:val="ФИО куратора закупки"/>
            <w:tag w:val="ФИО куратора закупки"/>
            <w:id w:val="1356547490"/>
            <w:placeholder>
              <w:docPart w:val="821322878E5A40668967C779930C2942"/>
            </w:placeholder>
            <w15:color w:val="FFFF00"/>
          </w:sdtPr>
          <w:sdtContent>
            <w:tc>
              <w:tcPr>
                <w:tcW w:w="4395" w:type="dxa"/>
              </w:tcPr>
              <w:p w:rsidR="004C1799" w:rsidRDefault="00AA5E2D" w:rsidP="00AA5E2D">
                <w:pPr>
                  <w:rPr>
                    <w:noProof/>
                  </w:rPr>
                </w:pPr>
                <w:r>
                  <w:rPr>
                    <w:noProof/>
                  </w:rPr>
                  <w:t>Подоляк Наталья Николаевна</w:t>
                </w:r>
              </w:p>
            </w:tc>
          </w:sdtContent>
        </w:sdt>
      </w:tr>
      <w:tr w:rsidR="004C1799" w:rsidRPr="000713B0" w:rsidTr="009A2CC4">
        <w:trPr>
          <w:trHeight w:val="20"/>
        </w:trPr>
        <w:tc>
          <w:tcPr>
            <w:tcW w:w="851" w:type="dxa"/>
          </w:tcPr>
          <w:p w:rsidR="004C1799" w:rsidRPr="000713B0" w:rsidRDefault="004C1799" w:rsidP="004C1799">
            <w:pPr>
              <w:pStyle w:val="119"/>
            </w:pPr>
          </w:p>
        </w:tc>
        <w:tc>
          <w:tcPr>
            <w:tcW w:w="4394" w:type="dxa"/>
          </w:tcPr>
          <w:p w:rsidR="004C1799" w:rsidRPr="000713B0" w:rsidRDefault="004C1799" w:rsidP="004C1799">
            <w:r>
              <w:t xml:space="preserve">Телефон куратора закупки </w:t>
            </w:r>
          </w:p>
        </w:tc>
        <w:sdt>
          <w:sdtPr>
            <w:alias w:val="Телефон куратора закупки"/>
            <w:tag w:val="Телефон куратора закупки"/>
            <w:id w:val="584111768"/>
            <w:placeholder>
              <w:docPart w:val="0922730DADF44686B6D6CB7412BB3B81"/>
            </w:placeholder>
            <w15:color w:val="FFFF00"/>
          </w:sdtPr>
          <w:sdtContent>
            <w:tc>
              <w:tcPr>
                <w:tcW w:w="4395" w:type="dxa"/>
              </w:tcPr>
              <w:p w:rsidR="004C1799" w:rsidRPr="000713B0" w:rsidRDefault="004C1799" w:rsidP="005C1A6C">
                <w:r>
                  <w:rPr>
                    <w:noProof/>
                  </w:rPr>
                  <w:fldChar w:fldCharType="begin"/>
                </w:r>
                <w:r>
                  <w:rPr>
                    <w:noProof/>
                  </w:rPr>
                  <w:instrText xml:space="preserve"> MERGEFIELD "Телефон_куратора_закупки" </w:instrText>
                </w:r>
                <w:r>
                  <w:rPr>
                    <w:noProof/>
                  </w:rPr>
                  <w:fldChar w:fldCharType="separate"/>
                </w:r>
                <w:r w:rsidR="002A431C">
                  <w:rPr>
                    <w:noProof/>
                  </w:rPr>
                  <w:t>8</w:t>
                </w:r>
                <w:r w:rsidR="005C1A6C">
                  <w:rPr>
                    <w:noProof/>
                  </w:rPr>
                  <w:t>(</w:t>
                </w:r>
                <w:r w:rsidR="002A431C">
                  <w:rPr>
                    <w:noProof/>
                  </w:rPr>
                  <w:t>3952</w:t>
                </w:r>
                <w:r w:rsidR="005C1A6C">
                  <w:rPr>
                    <w:noProof/>
                  </w:rPr>
                  <w:t>)</w:t>
                </w:r>
                <w:r w:rsidR="002A431C">
                  <w:rPr>
                    <w:noProof/>
                  </w:rPr>
                  <w:t xml:space="preserve"> 79</w:t>
                </w:r>
                <w:r w:rsidR="00AA5E2D">
                  <w:rPr>
                    <w:noProof/>
                  </w:rPr>
                  <w:t>3-815</w:t>
                </w:r>
                <w:r>
                  <w:rPr>
                    <w:noProof/>
                  </w:rPr>
                  <w:fldChar w:fldCharType="end"/>
                </w:r>
              </w:p>
            </w:tc>
          </w:sdtContent>
        </w:sdt>
      </w:tr>
      <w:tr w:rsidR="004C1799" w:rsidRPr="000713B0" w:rsidTr="009A2CC4">
        <w:trPr>
          <w:trHeight w:val="20"/>
        </w:trPr>
        <w:tc>
          <w:tcPr>
            <w:tcW w:w="851" w:type="dxa"/>
          </w:tcPr>
          <w:p w:rsidR="004C1799" w:rsidRPr="000713B0" w:rsidRDefault="004C1799" w:rsidP="004C1799">
            <w:pPr>
              <w:pStyle w:val="119"/>
            </w:pPr>
          </w:p>
        </w:tc>
        <w:tc>
          <w:tcPr>
            <w:tcW w:w="4394" w:type="dxa"/>
          </w:tcPr>
          <w:p w:rsidR="004C1799" w:rsidRDefault="004C1799" w:rsidP="004C1799">
            <w:r>
              <w:t>Электронная почта куратора закупки</w:t>
            </w:r>
          </w:p>
        </w:tc>
        <w:tc>
          <w:tcPr>
            <w:tcW w:w="4395" w:type="dxa"/>
          </w:tcPr>
          <w:p w:rsidR="004C1799" w:rsidRDefault="00B22881" w:rsidP="004C1799">
            <w:hyperlink r:id="rId9" w:history="1">
              <w:r w:rsidR="000F6A31" w:rsidRPr="00524093">
                <w:rPr>
                  <w:rStyle w:val="ae"/>
                </w:rPr>
                <w:t>podolyak_nn@eurosib-hydro.ru</w:t>
              </w:r>
            </w:hyperlink>
            <w:r w:rsidR="000F6A31">
              <w:t>;</w:t>
            </w:r>
          </w:p>
          <w:p w:rsidR="000F6A31" w:rsidRDefault="000F6A31" w:rsidP="004C1799"/>
        </w:tc>
      </w:tr>
      <w:tr w:rsidR="004C1799" w:rsidRPr="000713B0" w:rsidTr="009A2CC4">
        <w:trPr>
          <w:trHeight w:val="20"/>
        </w:trPr>
        <w:tc>
          <w:tcPr>
            <w:tcW w:w="851" w:type="dxa"/>
          </w:tcPr>
          <w:p w:rsidR="004C1799" w:rsidRPr="000713B0" w:rsidRDefault="004C1799" w:rsidP="004C1799">
            <w:pPr>
              <w:pStyle w:val="119"/>
            </w:pPr>
          </w:p>
        </w:tc>
        <w:tc>
          <w:tcPr>
            <w:tcW w:w="4394" w:type="dxa"/>
          </w:tcPr>
          <w:p w:rsidR="004C1799" w:rsidRPr="00705864" w:rsidRDefault="004C1799" w:rsidP="004C1799">
            <w:r w:rsidRPr="000713B0">
              <w:t>Местонахождение</w:t>
            </w:r>
            <w:r>
              <w:t xml:space="preserve"> заказчика</w:t>
            </w:r>
          </w:p>
        </w:tc>
        <w:sdt>
          <w:sdtPr>
            <w:alias w:val="Адрес местонахождения (юр. адрес) заказчика"/>
            <w:tag w:val="Адрес местонахождения (юр. адрес) заказчика"/>
            <w:id w:val="-575273154"/>
            <w:placeholder>
              <w:docPart w:val="794BF711EDDE447FB328411BB87B9A2A"/>
            </w:placeholder>
            <w15:color w:val="FFFF00"/>
          </w:sdtPr>
          <w:sdtContent>
            <w:tc>
              <w:tcPr>
                <w:tcW w:w="4395" w:type="dxa"/>
              </w:tcPr>
              <w:p w:rsidR="004C1799" w:rsidRPr="000713B0" w:rsidRDefault="004C1799" w:rsidP="004C1799">
                <w:r>
                  <w:rPr>
                    <w:noProof/>
                  </w:rPr>
                  <w:fldChar w:fldCharType="begin"/>
                </w:r>
                <w:r>
                  <w:rPr>
                    <w:noProof/>
                  </w:rPr>
                  <w:instrText xml:space="preserve"> MERGEFIELD "Местонахождение_заказчика" </w:instrText>
                </w:r>
                <w:r>
                  <w:rPr>
                    <w:noProof/>
                  </w:rPr>
                  <w:fldChar w:fldCharType="separate"/>
                </w:r>
                <w:r w:rsidR="002A431C">
                  <w:rPr>
                    <w:noProof/>
                  </w:rPr>
                  <w:t>664056, Иркутская обл. г. Иркутск, Старокузьмихинская, 97/3</w:t>
                </w:r>
                <w:r>
                  <w:rPr>
                    <w:noProof/>
                  </w:rPr>
                  <w:fldChar w:fldCharType="end"/>
                </w:r>
              </w:p>
            </w:tc>
          </w:sdtContent>
        </w:sdt>
      </w:tr>
      <w:tr w:rsidR="004C1799" w:rsidRPr="000713B0" w:rsidTr="009A2CC4">
        <w:trPr>
          <w:trHeight w:val="20"/>
        </w:trPr>
        <w:tc>
          <w:tcPr>
            <w:tcW w:w="851" w:type="dxa"/>
          </w:tcPr>
          <w:p w:rsidR="004C1799" w:rsidRPr="000713B0" w:rsidRDefault="004C1799" w:rsidP="004C1799">
            <w:pPr>
              <w:pStyle w:val="119"/>
            </w:pPr>
          </w:p>
        </w:tc>
        <w:tc>
          <w:tcPr>
            <w:tcW w:w="4394" w:type="dxa"/>
          </w:tcPr>
          <w:p w:rsidR="004C1799" w:rsidRPr="000713B0" w:rsidRDefault="004C1799" w:rsidP="004C1799">
            <w:r>
              <w:t>П</w:t>
            </w:r>
            <w:r w:rsidRPr="000713B0">
              <w:t>очтовый адрес заказчика</w:t>
            </w:r>
          </w:p>
        </w:tc>
        <w:sdt>
          <w:sdtPr>
            <w:alias w:val="Почтовый адрес заказчика"/>
            <w:tag w:val="Почтовый адрес заказчика"/>
            <w:id w:val="1594668391"/>
            <w:placeholder>
              <w:docPart w:val="55F25306C3CB443A974C595935E938CB"/>
            </w:placeholder>
            <w15:color w:val="FFFF00"/>
          </w:sdtPr>
          <w:sdtContent>
            <w:tc>
              <w:tcPr>
                <w:tcW w:w="4395" w:type="dxa"/>
              </w:tcPr>
              <w:p w:rsidR="004C1799" w:rsidRDefault="004C1799" w:rsidP="004C1799">
                <w:r>
                  <w:rPr>
                    <w:noProof/>
                  </w:rPr>
                  <w:fldChar w:fldCharType="begin"/>
                </w:r>
                <w:r>
                  <w:rPr>
                    <w:noProof/>
                  </w:rPr>
                  <w:instrText xml:space="preserve"> MERGEFIELD "Почтовый_адрес_заказчика" </w:instrText>
                </w:r>
                <w:r>
                  <w:rPr>
                    <w:noProof/>
                  </w:rPr>
                  <w:fldChar w:fldCharType="separate"/>
                </w:r>
                <w:r w:rsidR="002A431C">
                  <w:rPr>
                    <w:noProof/>
                  </w:rPr>
                  <w:t>664056 г. Иркутск</w:t>
                </w:r>
                <w:r w:rsidR="005C1A6C">
                  <w:rPr>
                    <w:noProof/>
                  </w:rPr>
                  <w:t>,</w:t>
                </w:r>
                <w:r w:rsidR="002A431C">
                  <w:rPr>
                    <w:noProof/>
                  </w:rPr>
                  <w:t xml:space="preserve"> а/я 123</w:t>
                </w:r>
                <w:r>
                  <w:rPr>
                    <w:noProof/>
                  </w:rPr>
                  <w:fldChar w:fldCharType="end"/>
                </w:r>
              </w:p>
            </w:tc>
          </w:sdtContent>
        </w:sdt>
      </w:tr>
      <w:tr w:rsidR="004C1799" w:rsidRPr="000713B0" w:rsidTr="009A2CC4">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4C1799" w:rsidRPr="000713B0" w:rsidRDefault="004C1799" w:rsidP="004C1799">
            <w:pPr>
              <w:pStyle w:val="119"/>
            </w:pPr>
          </w:p>
        </w:tc>
        <w:tc>
          <w:tcPr>
            <w:tcW w:w="4394" w:type="dxa"/>
          </w:tcPr>
          <w:p w:rsidR="004C1799" w:rsidRPr="000713B0" w:rsidRDefault="004C1799" w:rsidP="004C1799">
            <w:r w:rsidRPr="000713B0">
              <w:t>Адрес электронной почты заказчика</w:t>
            </w:r>
          </w:p>
        </w:tc>
        <w:sdt>
          <w:sdtPr>
            <w:alias w:val="Адрес эл. почты заказчика"/>
            <w:tag w:val="Адрес эл. почты заказчика"/>
            <w:id w:val="49896358"/>
            <w:placeholder>
              <w:docPart w:val="23FE0220EF7143AE92799A55289A38C8"/>
            </w:placeholder>
            <w15:color w:val="FFFF00"/>
          </w:sdtPr>
          <w:sdtContent>
            <w:tc>
              <w:tcPr>
                <w:tcW w:w="4395" w:type="dxa"/>
              </w:tcPr>
              <w:p w:rsidR="004C1799" w:rsidRPr="000713B0" w:rsidRDefault="004C1799" w:rsidP="004C1799">
                <w:r>
                  <w:rPr>
                    <w:noProof/>
                  </w:rPr>
                  <w:fldChar w:fldCharType="begin"/>
                </w:r>
                <w:r>
                  <w:rPr>
                    <w:noProof/>
                  </w:rPr>
                  <w:instrText xml:space="preserve"> MERGEFIELD "Адрес_электронной_почты_заказчика" </w:instrText>
                </w:r>
                <w:r>
                  <w:rPr>
                    <w:noProof/>
                  </w:rPr>
                  <w:fldChar w:fldCharType="separate"/>
                </w:r>
                <w:r w:rsidR="002A431C">
                  <w:rPr>
                    <w:noProof/>
                  </w:rPr>
                  <w:t>irges@eurosib-hydro.ru</w:t>
                </w:r>
                <w:r>
                  <w:rPr>
                    <w:noProof/>
                  </w:rPr>
                  <w:fldChar w:fldCharType="end"/>
                </w:r>
              </w:p>
            </w:tc>
          </w:sdtContent>
        </w:sdt>
      </w:tr>
    </w:tbl>
    <w:p w:rsidR="004B5D44" w:rsidRPr="0085631A" w:rsidRDefault="004B5D44">
      <w:pPr>
        <w:sectPr w:rsidR="004B5D44" w:rsidRPr="0085631A" w:rsidSect="000604D7">
          <w:footerReference w:type="default" r:id="rId10"/>
          <w:pgSz w:w="11906" w:h="16838"/>
          <w:pgMar w:top="709" w:right="849" w:bottom="1276" w:left="1418" w:header="567" w:footer="567" w:gutter="0"/>
          <w:cols w:space="708"/>
          <w:docGrid w:linePitch="360"/>
        </w:sectPr>
      </w:pPr>
    </w:p>
    <w:p w:rsidR="00CA0E14" w:rsidRDefault="00A0232D" w:rsidP="00CA0E14">
      <w:pPr>
        <w:pStyle w:val="1"/>
      </w:pPr>
      <w:bookmarkStart w:id="3" w:name="_Toc103845979"/>
      <w:r>
        <w:lastRenderedPageBreak/>
        <w:t xml:space="preserve">Основная информация </w:t>
      </w:r>
      <w:r w:rsidR="00CA0E14">
        <w:t>проведения процедуры</w:t>
      </w:r>
      <w:bookmarkEnd w:id="3"/>
    </w:p>
    <w:sdt>
      <w:sdtPr>
        <w:rPr>
          <w:rFonts w:eastAsiaTheme="minorEastAsia" w:cstheme="minorBidi"/>
          <w:color w:val="auto"/>
          <w:lang w:eastAsia="en-US"/>
        </w:rPr>
        <w:alias w:val="Даты и места"/>
        <w:tag w:val="Даты и места"/>
        <w:id w:val="-237791910"/>
        <w:placeholder>
          <w:docPart w:val="DDA26E1A7C094EED922DD791F895A914"/>
        </w:placeholder>
        <w15:color w:val="FFFF00"/>
        <w:docPartList>
          <w:docPartGallery w:val="Quick Parts"/>
          <w:docPartCategory w:val="Документация о закупке"/>
        </w:docPartList>
      </w:sdtPr>
      <w:sdtContent>
        <w:tbl>
          <w:tblPr>
            <w:tblStyle w:val="aff5"/>
            <w:tblW w:w="9640" w:type="dxa"/>
            <w:tblLayout w:type="fixed"/>
            <w:tblLook w:val="0640" w:firstRow="0" w:lastRow="1" w:firstColumn="0" w:lastColumn="0" w:noHBand="1" w:noVBand="1"/>
          </w:tblPr>
          <w:tblGrid>
            <w:gridCol w:w="851"/>
            <w:gridCol w:w="4111"/>
            <w:gridCol w:w="4678"/>
          </w:tblGrid>
          <w:tr w:rsidR="007E3ECD" w:rsidRPr="000713B0" w:rsidTr="00287C2C">
            <w:trPr>
              <w:trHeight w:val="20"/>
            </w:trPr>
            <w:tc>
              <w:tcPr>
                <w:tcW w:w="851" w:type="dxa"/>
                <w:shd w:val="clear" w:color="auto" w:fill="FFFFCD" w:themeFill="background2"/>
              </w:tcPr>
              <w:p w:rsidR="007E3ECD" w:rsidRPr="000713B0" w:rsidRDefault="007E3ECD" w:rsidP="007E3ECD">
                <w:pPr>
                  <w:pStyle w:val="119"/>
                </w:pPr>
              </w:p>
            </w:tc>
            <w:tc>
              <w:tcPr>
                <w:tcW w:w="4111" w:type="dxa"/>
                <w:shd w:val="clear" w:color="auto" w:fill="FFFFCD" w:themeFill="background2"/>
              </w:tcPr>
              <w:p w:rsidR="007E3ECD" w:rsidRPr="001655CC" w:rsidRDefault="007E3ECD" w:rsidP="00287C2C">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8532472"/>
                <w:placeholder>
                  <w:docPart w:val="18E4BA68D0CC4C679AFF28E21E21FC5B"/>
                </w:placeholder>
                <w15:color w:val="FFFF00"/>
              </w:sdtPr>
              <w:sdtContent>
                <w:tc>
                  <w:tcPr>
                    <w:tcW w:w="4678" w:type="dxa"/>
                    <w:shd w:val="clear" w:color="auto" w:fill="FFFFCD" w:themeFill="background2"/>
                  </w:tcPr>
                  <w:p w:rsidR="007E3ECD" w:rsidRPr="000713B0" w:rsidRDefault="007E3ECD" w:rsidP="00287C2C">
                    <w:r>
                      <w:t>Дата размещения документации о закупке</w:t>
                    </w:r>
                  </w:p>
                </w:tc>
              </w:sdtContent>
            </w:sdt>
          </w:tr>
          <w:tr w:rsidR="007E3ECD" w:rsidRPr="000713B0" w:rsidTr="00287C2C">
            <w:trPr>
              <w:trHeight w:val="20"/>
            </w:trPr>
            <w:tc>
              <w:tcPr>
                <w:tcW w:w="851" w:type="dxa"/>
                <w:shd w:val="clear" w:color="auto" w:fill="FFFFCD" w:themeFill="background2"/>
              </w:tcPr>
              <w:p w:rsidR="007E3ECD" w:rsidRPr="000713B0" w:rsidRDefault="007E3ECD" w:rsidP="007E3ECD">
                <w:pPr>
                  <w:pStyle w:val="119"/>
                </w:pPr>
              </w:p>
            </w:tc>
            <w:tc>
              <w:tcPr>
                <w:tcW w:w="4111" w:type="dxa"/>
                <w:shd w:val="clear" w:color="auto" w:fill="FFFFCD" w:themeFill="background2"/>
              </w:tcPr>
              <w:p w:rsidR="007E3ECD" w:rsidRPr="001655CC" w:rsidRDefault="007E3ECD" w:rsidP="00287C2C">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и время окончания срока подачи заявок на участие в закупке</w:t>
                </w:r>
              </w:p>
            </w:tc>
            <w:tc>
              <w:tcPr>
                <w:tcW w:w="4678" w:type="dxa"/>
                <w:shd w:val="clear" w:color="auto" w:fill="FFFFCD" w:themeFill="background2"/>
              </w:tcPr>
              <w:p w:rsidR="007E3ECD" w:rsidRPr="000713B0" w:rsidRDefault="00B22881" w:rsidP="00CA71C7">
                <w:sdt>
                  <w:sdtPr>
                    <w:alias w:val="Дата и время окончания срока подачи заявок"/>
                    <w:tag w:val="Дата и время окончания срока подачи заявок"/>
                    <w:id w:val="-1296446048"/>
                    <w:placeholder>
                      <w:docPart w:val="79F62592746C44EFAE2CFC93646639C8"/>
                    </w:placeholder>
                    <w15:color w:val="FFFF00"/>
                    <w:date w:fullDate="2024-04-18T17:00:00Z">
                      <w:dateFormat w:val="dd.MM.yyyy H:mm"/>
                      <w:lid w:val="ru-RU"/>
                      <w:storeMappedDataAs w:val="dateTime"/>
                      <w:calendar w:val="gregorian"/>
                    </w:date>
                  </w:sdtPr>
                  <w:sdtContent>
                    <w:r w:rsidR="00E61B67" w:rsidRPr="00C32323">
                      <w:t>1</w:t>
                    </w:r>
                    <w:r w:rsidR="00CA71C7">
                      <w:t>8</w:t>
                    </w:r>
                    <w:r w:rsidR="00C32323" w:rsidRPr="00C32323">
                      <w:t>.</w:t>
                    </w:r>
                    <w:r w:rsidR="00C32323">
                      <w:t>0</w:t>
                    </w:r>
                    <w:r w:rsidR="00CA71C7">
                      <w:t>4</w:t>
                    </w:r>
                    <w:r w:rsidR="00E61B67" w:rsidRPr="00C32323">
                      <w:t>.202</w:t>
                    </w:r>
                    <w:r w:rsidR="00C32323">
                      <w:t>4</w:t>
                    </w:r>
                    <w:r w:rsidR="00E61B67" w:rsidRPr="00C32323">
                      <w:t xml:space="preserve"> 17:00</w:t>
                    </w:r>
                  </w:sdtContent>
                </w:sdt>
                <w:r w:rsidR="007E3ECD">
                  <w:t xml:space="preserve"> </w:t>
                </w:r>
                <w:r w:rsidR="007E3ECD" w:rsidRPr="00A3697A">
                  <w:t>по иркутскому времени</w:t>
                </w:r>
              </w:p>
            </w:tc>
          </w:tr>
          <w:tr w:rsidR="003275C3" w:rsidRPr="000713B0" w:rsidTr="00287C2C">
            <w:trPr>
              <w:trHeight w:val="20"/>
            </w:trPr>
            <w:tc>
              <w:tcPr>
                <w:tcW w:w="851" w:type="dxa"/>
              </w:tcPr>
              <w:p w:rsidR="003275C3" w:rsidRPr="000713B0" w:rsidRDefault="003275C3" w:rsidP="003275C3">
                <w:pPr>
                  <w:pStyle w:val="119"/>
                </w:pPr>
              </w:p>
            </w:tc>
            <w:tc>
              <w:tcPr>
                <w:tcW w:w="4111" w:type="dxa"/>
              </w:tcPr>
              <w:p w:rsidR="003275C3" w:rsidRPr="00D02B97" w:rsidRDefault="003275C3" w:rsidP="003275C3">
                <w:r w:rsidRPr="000713B0">
                  <w:t xml:space="preserve">Место </w:t>
                </w:r>
                <w:r>
                  <w:t>вскрытия заявок участников закупки</w:t>
                </w:r>
              </w:p>
            </w:tc>
            <w:tc>
              <w:tcPr>
                <w:tcW w:w="4678" w:type="dxa"/>
              </w:tcPr>
              <w:sdt>
                <w:sdtPr>
                  <w:alias w:val="Место вскрытия заявок"/>
                  <w:tag w:val="Место вскрытия заявок"/>
                  <w:id w:val="-692764443"/>
                  <w:placeholder>
                    <w:docPart w:val="380B0CA4F5E44551ACCDC24B591C5001"/>
                  </w:placeholder>
                  <w15:color w:val="FFFF00"/>
                </w:sdtPr>
                <w:sdtContent>
                  <w:p w:rsidR="003275C3" w:rsidRPr="000713B0" w:rsidRDefault="003275C3" w:rsidP="003275C3">
                    <w:r>
                      <w:rPr>
                        <w:noProof/>
                      </w:rPr>
                      <w:fldChar w:fldCharType="begin"/>
                    </w:r>
                    <w:r>
                      <w:rPr>
                        <w:noProof/>
                      </w:rPr>
                      <w:instrText xml:space="preserve"> MERGEFIELD "Место_вскрытия_заявок_участников_закупки" </w:instrText>
                    </w:r>
                    <w:r>
                      <w:rPr>
                        <w:noProof/>
                      </w:rPr>
                      <w:fldChar w:fldCharType="end"/>
                    </w:r>
                    <w:r w:rsidR="00E61B67">
                      <w:rPr>
                        <w:noProof/>
                      </w:rPr>
                      <w:t xml:space="preserve"> Сайт организатора</w:t>
                    </w:r>
                    <w:r w:rsidR="00E61B67" w:rsidRPr="000167AC">
                      <w:rPr>
                        <w:noProof/>
                      </w:rPr>
                      <w:t xml:space="preserve"> закупки — </w:t>
                    </w:r>
                    <w:hyperlink r:id="rId11" w:history="1">
                      <w:r w:rsidR="00E61B67" w:rsidRPr="00397FFC">
                        <w:rPr>
                          <w:rStyle w:val="ae"/>
                          <w:noProof/>
                        </w:rPr>
                        <w:t>https://eurosib-td.ru</w:t>
                      </w:r>
                    </w:hyperlink>
                  </w:p>
                </w:sdtContent>
              </w:sdt>
            </w:tc>
          </w:tr>
          <w:tr w:rsidR="00352A91" w:rsidRPr="000713B0" w:rsidTr="00287C2C">
            <w:trPr>
              <w:trHeight w:val="20"/>
            </w:trPr>
            <w:tc>
              <w:tcPr>
                <w:tcW w:w="851" w:type="dxa"/>
              </w:tcPr>
              <w:p w:rsidR="00352A91" w:rsidRPr="000713B0" w:rsidRDefault="00352A91" w:rsidP="00352A91">
                <w:pPr>
                  <w:pStyle w:val="119"/>
                </w:pPr>
              </w:p>
            </w:tc>
            <w:tc>
              <w:tcPr>
                <w:tcW w:w="4111" w:type="dxa"/>
              </w:tcPr>
              <w:p w:rsidR="00352A91" w:rsidRPr="000713B0" w:rsidRDefault="00352A91" w:rsidP="00352A91">
                <w:r w:rsidRPr="000713B0">
                  <w:t xml:space="preserve">Место </w:t>
                </w:r>
                <w:r>
                  <w:t>подачи заявок участников закупки</w:t>
                </w:r>
              </w:p>
            </w:tc>
            <w:tc>
              <w:tcPr>
                <w:tcW w:w="4678" w:type="dxa"/>
              </w:tcPr>
              <w:p w:rsidR="00352A91" w:rsidRPr="002E30A6" w:rsidRDefault="00352A91" w:rsidP="00352A91">
                <w:r>
                  <w:rPr>
                    <w:noProof/>
                  </w:rPr>
                  <w:t>Сайт организатора</w:t>
                </w:r>
                <w:r w:rsidRPr="000167AC">
                  <w:rPr>
                    <w:noProof/>
                  </w:rPr>
                  <w:t xml:space="preserve"> закупки — </w:t>
                </w:r>
                <w:hyperlink r:id="rId12" w:history="1">
                  <w:r w:rsidRPr="00397FFC">
                    <w:rPr>
                      <w:rStyle w:val="ae"/>
                      <w:noProof/>
                    </w:rPr>
                    <w:t>https://eurosib-td.ru</w:t>
                  </w:r>
                </w:hyperlink>
              </w:p>
            </w:tc>
          </w:tr>
          <w:tr w:rsidR="00352A91" w:rsidRPr="000713B0" w:rsidTr="00287C2C">
            <w:trPr>
              <w:trHeight w:val="20"/>
            </w:trPr>
            <w:tc>
              <w:tcPr>
                <w:tcW w:w="851" w:type="dxa"/>
              </w:tcPr>
              <w:p w:rsidR="00352A91" w:rsidRPr="000713B0" w:rsidRDefault="00352A91" w:rsidP="00352A91">
                <w:pPr>
                  <w:pStyle w:val="119"/>
                </w:pPr>
              </w:p>
            </w:tc>
            <w:tc>
              <w:tcPr>
                <w:tcW w:w="4111" w:type="dxa"/>
              </w:tcPr>
              <w:p w:rsidR="00352A91" w:rsidRPr="007E3ECD" w:rsidRDefault="00352A91" w:rsidP="00352A91">
                <w:r>
                  <w:t>Место предоставления документации о закупке</w:t>
                </w:r>
              </w:p>
            </w:tc>
            <w:tc>
              <w:tcPr>
                <w:tcW w:w="4678" w:type="dxa"/>
              </w:tcPr>
              <w:p w:rsidR="00352A91" w:rsidRPr="002E30A6" w:rsidRDefault="00352A91" w:rsidP="00352A91">
                <w:r w:rsidRPr="000167AC">
                  <w:rPr>
                    <w:noProof/>
                  </w:rPr>
                  <w:t xml:space="preserve">Сайт </w:t>
                </w:r>
                <w:r>
                  <w:rPr>
                    <w:noProof/>
                  </w:rPr>
                  <w:t>организатора</w:t>
                </w:r>
                <w:r w:rsidRPr="000167AC">
                  <w:rPr>
                    <w:noProof/>
                  </w:rPr>
                  <w:t xml:space="preserve"> закупки — </w:t>
                </w:r>
                <w:hyperlink r:id="rId13" w:history="1">
                  <w:r w:rsidRPr="00397FFC">
                    <w:rPr>
                      <w:rStyle w:val="ae"/>
                      <w:noProof/>
                    </w:rPr>
                    <w:t>https://eurosib-td.ru</w:t>
                  </w:r>
                </w:hyperlink>
              </w:p>
            </w:tc>
          </w:tr>
          <w:tr w:rsidR="00352A91" w:rsidRPr="000713B0" w:rsidTr="00287C2C">
            <w:trPr>
              <w:trHeight w:val="567"/>
            </w:trPr>
            <w:tc>
              <w:tcPr>
                <w:tcW w:w="851" w:type="dxa"/>
              </w:tcPr>
              <w:p w:rsidR="00352A91" w:rsidRPr="000713B0" w:rsidRDefault="00352A91" w:rsidP="00352A91">
                <w:pPr>
                  <w:pStyle w:val="119"/>
                </w:pPr>
              </w:p>
            </w:tc>
            <w:tc>
              <w:tcPr>
                <w:tcW w:w="4111" w:type="dxa"/>
              </w:tcPr>
              <w:p w:rsidR="00352A91" w:rsidRDefault="00352A91" w:rsidP="00352A91">
                <w:r>
                  <w:t xml:space="preserve">Запланированная дата и время рассмотрения заявок и </w:t>
                </w:r>
                <w:r w:rsidRPr="00CC4AEE">
                  <w:t>подведения итогов</w:t>
                </w:r>
                <w:r>
                  <w:t xml:space="preserve"> не ранее</w:t>
                </w:r>
              </w:p>
            </w:tc>
            <w:tc>
              <w:tcPr>
                <w:tcW w:w="4678" w:type="dxa"/>
              </w:tcPr>
              <w:p w:rsidR="00352A91" w:rsidRDefault="00B22881" w:rsidP="00CA71C7">
                <w:sdt>
                  <w:sdtPr>
                    <w:alias w:val="Дата и время подведения итогов"/>
                    <w:tag w:val="Дата и время подведения итогов"/>
                    <w:id w:val="-349174465"/>
                    <w:placeholder>
                      <w:docPart w:val="84BCF3A30C6540B98F66E938CA420165"/>
                    </w:placeholder>
                    <w15:color w:val="FFFF00"/>
                    <w:date w:fullDate="2024-04-19T11:00:00Z">
                      <w:dateFormat w:val="dd.MM.yyyy H:mm"/>
                      <w:lid w:val="ru-RU"/>
                      <w:storeMappedDataAs w:val="dateTime"/>
                      <w:calendar w:val="gregorian"/>
                    </w:date>
                  </w:sdtPr>
                  <w:sdtContent>
                    <w:r w:rsidR="00CA71C7">
                      <w:t>19.04.2024 11:00</w:t>
                    </w:r>
                  </w:sdtContent>
                </w:sdt>
                <w:r w:rsidR="00352A91">
                  <w:t xml:space="preserve"> по иркутскому времени</w:t>
                </w:r>
              </w:p>
            </w:tc>
          </w:tr>
          <w:tr w:rsidR="00352A91" w:rsidRPr="000713B0" w:rsidTr="00287C2C">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352A91" w:rsidRPr="000713B0" w:rsidRDefault="00352A91" w:rsidP="00352A91">
                <w:pPr>
                  <w:pStyle w:val="119"/>
                </w:pPr>
              </w:p>
            </w:tc>
            <w:tc>
              <w:tcPr>
                <w:tcW w:w="4111" w:type="dxa"/>
              </w:tcPr>
              <w:p w:rsidR="00352A91" w:rsidRPr="00914295" w:rsidRDefault="00352A91" w:rsidP="00352A91">
                <w:r w:rsidRPr="000713B0">
                  <w:t>Место рассмотрения заявок участников закупки и подведения итогов закупки</w:t>
                </w:r>
              </w:p>
            </w:tc>
            <w:tc>
              <w:tcPr>
                <w:tcW w:w="4678" w:type="dxa"/>
              </w:tcPr>
              <w:sdt>
                <w:sdtPr>
                  <w:alias w:val="Место рассмотрения"/>
                  <w:tag w:val="Место рассмотрения"/>
                  <w:id w:val="-2131618878"/>
                  <w:placeholder>
                    <w:docPart w:val="DFCDF41BDB0B4C618F8136B2DB132E6A"/>
                  </w:placeholder>
                  <w15:color w:val="FFFF00"/>
                </w:sdtPr>
                <w:sdtContent>
                  <w:p w:rsidR="00352A91" w:rsidRPr="000713B0" w:rsidRDefault="00352A91" w:rsidP="005C1A6C">
                    <w:pPr>
                      <w:rPr>
                        <w:noProof/>
                      </w:rPr>
                    </w:pPr>
                    <w:r>
                      <w:rPr>
                        <w:noProof/>
                      </w:rPr>
                      <w:fldChar w:fldCharType="begin"/>
                    </w:r>
                    <w:r>
                      <w:rPr>
                        <w:noProof/>
                      </w:rPr>
                      <w:instrText xml:space="preserve"> MERGEFIELD "Место_рассмотрения_и_подведения_итогов" </w:instrText>
                    </w:r>
                    <w:r>
                      <w:rPr>
                        <w:noProof/>
                      </w:rPr>
                      <w:fldChar w:fldCharType="separate"/>
                    </w:r>
                    <w:r w:rsidR="002A431C">
                      <w:rPr>
                        <w:noProof/>
                      </w:rPr>
                      <w:t xml:space="preserve">г. Иркутск, </w:t>
                    </w:r>
                    <w:r w:rsidR="005C1A6C">
                      <w:rPr>
                        <w:noProof/>
                      </w:rPr>
                      <w:t>Иркутская ГЭС</w:t>
                    </w:r>
                    <w:r w:rsidR="002A431C">
                      <w:rPr>
                        <w:noProof/>
                      </w:rPr>
                      <w:t>, каб. 2</w:t>
                    </w:r>
                    <w:r>
                      <w:rPr>
                        <w:noProof/>
                      </w:rPr>
                      <w:fldChar w:fldCharType="end"/>
                    </w:r>
                  </w:p>
                </w:sdtContent>
              </w:sdt>
            </w:tc>
          </w:tr>
        </w:tbl>
        <w:p w:rsidR="002440E7" w:rsidRDefault="00B22881" w:rsidP="005A7114"/>
      </w:sdtContent>
    </w:sdt>
    <w:p w:rsidR="00845677" w:rsidRPr="00051E3F" w:rsidRDefault="00051E3F" w:rsidP="00051E3F">
      <w:pPr>
        <w:pStyle w:val="affff3"/>
        <w:rPr>
          <w:color w:val="auto"/>
        </w:rPr>
      </w:pPr>
      <w:r w:rsidRPr="002E30A6">
        <w:rPr>
          <w:color w:val="auto"/>
        </w:rPr>
        <w:t>Подавая заявку на участие в закупке, вы соглашаетесь со всеми положениями документации о закупке.</w:t>
      </w:r>
    </w:p>
    <w:p w:rsidR="006641A8" w:rsidRDefault="006641A8" w:rsidP="00845677">
      <w:pPr>
        <w:pStyle w:val="af4"/>
      </w:pPr>
    </w:p>
    <w:p w:rsidR="00C0498F" w:rsidRPr="006C518D" w:rsidRDefault="00C0498F" w:rsidP="00C0498F">
      <w:pPr>
        <w:pStyle w:val="affff3"/>
        <w:jc w:val="both"/>
        <w:rPr>
          <w:color w:val="FF0000"/>
        </w:rPr>
      </w:pPr>
      <w:r w:rsidRPr="006C518D">
        <w:rPr>
          <w:color w:val="FF0000"/>
        </w:rPr>
        <w:t xml:space="preserve">В настоящее время существуют ограничения на получение электронных писем с доменов, зарегистрированных в США и странах </w:t>
      </w:r>
      <w:proofErr w:type="spellStart"/>
      <w:r w:rsidRPr="006C518D">
        <w:rPr>
          <w:color w:val="FF0000"/>
        </w:rPr>
        <w:t>ЕвроСоюза</w:t>
      </w:r>
      <w:proofErr w:type="spellEnd"/>
      <w:r w:rsidRPr="006C518D">
        <w:rPr>
          <w:color w:val="FF0000"/>
        </w:rPr>
        <w:t>: .</w:t>
      </w:r>
      <w:proofErr w:type="spellStart"/>
      <w:r w:rsidRPr="006C518D">
        <w:rPr>
          <w:color w:val="FF0000"/>
        </w:rPr>
        <w:t>com</w:t>
      </w:r>
      <w:proofErr w:type="spellEnd"/>
      <w:r w:rsidRPr="006C518D">
        <w:rPr>
          <w:color w:val="FF0000"/>
        </w:rPr>
        <w:t>, .</w:t>
      </w:r>
      <w:proofErr w:type="spellStart"/>
      <w:r w:rsidRPr="006C518D">
        <w:rPr>
          <w:color w:val="FF0000"/>
        </w:rPr>
        <w:t>net</w:t>
      </w:r>
      <w:proofErr w:type="spellEnd"/>
      <w:r w:rsidRPr="006C518D">
        <w:rPr>
          <w:color w:val="FF0000"/>
        </w:rPr>
        <w:t>, .</w:t>
      </w:r>
      <w:proofErr w:type="spellStart"/>
      <w:r w:rsidRPr="006C518D">
        <w:rPr>
          <w:color w:val="FF0000"/>
        </w:rPr>
        <w:t>org</w:t>
      </w:r>
      <w:proofErr w:type="spellEnd"/>
      <w:r w:rsidRPr="006C518D">
        <w:rPr>
          <w:color w:val="FF0000"/>
        </w:rPr>
        <w:t xml:space="preserve"> и т.д. (пример: @gmail.com, @yahoo.com и пр</w:t>
      </w:r>
      <w:r w:rsidRPr="00C0498F">
        <w:rPr>
          <w:color w:val="FF0000"/>
        </w:rPr>
        <w:t>.</w:t>
      </w:r>
      <w:r w:rsidRPr="006C518D">
        <w:rPr>
          <w:color w:val="FF0000"/>
        </w:rPr>
        <w:t>)</w:t>
      </w:r>
    </w:p>
    <w:p w:rsidR="00C0498F" w:rsidRPr="00FD5F2A" w:rsidRDefault="00C0498F" w:rsidP="00C0498F">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rsidR="00552C69" w:rsidRPr="00845677" w:rsidRDefault="00552C69" w:rsidP="00845677">
      <w:pPr>
        <w:pStyle w:val="af4"/>
      </w:pPr>
    </w:p>
    <w:p w:rsidR="00051E3F" w:rsidRPr="002E30A6" w:rsidRDefault="00051E3F" w:rsidP="00051E3F">
      <w:pPr>
        <w:pStyle w:val="affff3"/>
        <w:rPr>
          <w:color w:val="auto"/>
        </w:rPr>
      </w:pPr>
      <w:r w:rsidRPr="002E30A6">
        <w:rPr>
          <w:color w:val="auto"/>
        </w:rPr>
        <w:t>Горячая линия по вопросам противодействия коррупции и корпоративного мошенничества:</w:t>
      </w:r>
    </w:p>
    <w:p w:rsidR="00051E3F" w:rsidRPr="002E30A6" w:rsidRDefault="00051E3F" w:rsidP="00051E3F">
      <w:pPr>
        <w:pStyle w:val="affff3"/>
        <w:rPr>
          <w:color w:val="auto"/>
        </w:rPr>
        <w:sectPr w:rsidR="00051E3F" w:rsidRPr="002E30A6" w:rsidSect="00AE11A2">
          <w:footerReference w:type="default" r:id="rId14"/>
          <w:pgSz w:w="11906" w:h="16838"/>
          <w:pgMar w:top="709" w:right="1049" w:bottom="1276" w:left="1418" w:header="567" w:footer="851" w:gutter="0"/>
          <w:cols w:space="708"/>
          <w:docGrid w:linePitch="360"/>
        </w:sectPr>
      </w:pPr>
      <w:r w:rsidRPr="002E30A6">
        <w:rPr>
          <w:color w:val="auto"/>
        </w:rPr>
        <w:t xml:space="preserve">телефон: </w:t>
      </w:r>
      <w:r w:rsidR="006C5187">
        <w:t>8 (800) 234-56-40; электронная почта: signal@enplus.ru.</w:t>
      </w:r>
    </w:p>
    <w:p w:rsidR="00A02963" w:rsidRDefault="00BC611E" w:rsidP="00A02963">
      <w:pPr>
        <w:pStyle w:val="1"/>
      </w:pPr>
      <w:bookmarkStart w:id="4" w:name="_Toc103845980"/>
      <w:r w:rsidRPr="00536BD9">
        <w:lastRenderedPageBreak/>
        <w:t xml:space="preserve">Требования к </w:t>
      </w:r>
      <w:r>
        <w:t>предложению участника</w:t>
      </w:r>
      <w:bookmarkEnd w:id="4"/>
      <w:r w:rsidR="00A02963">
        <w:t xml:space="preserve"> </w:t>
      </w:r>
    </w:p>
    <w:p w:rsidR="00BC611E" w:rsidRDefault="00BC611E" w:rsidP="00BC611E">
      <w:pPr>
        <w:pStyle w:val="113"/>
      </w:pPr>
      <w:r w:rsidRPr="00A02963">
        <w:rPr>
          <w:color w:val="FF0000"/>
        </w:rPr>
        <w:t>Требования</w:t>
      </w:r>
      <w:r>
        <w:t xml:space="preserve"> к коммерческому предложению участника</w:t>
      </w:r>
    </w:p>
    <w:sdt>
      <w:sdtPr>
        <w:rPr>
          <w:rFonts w:asciiTheme="minorHAnsi" w:hAnsiTheme="minorHAnsi"/>
        </w:rPr>
        <w:alias w:val="Требования к коммерческому предложению"/>
        <w:tag w:val="Требования к коммерческому предложению"/>
        <w:id w:val="1842353140"/>
        <w:lock w:val="sdtLocked"/>
        <w:placeholder>
          <w:docPart w:val="273DB185838F4D4E9C44989425C787AD"/>
        </w:placeholder>
        <w15:color w:val="FFFF00"/>
      </w:sdtPr>
      <w:sdtEndPr>
        <w:rPr>
          <w:rFonts w:ascii="Times New Roman" w:hAnsi="Times New Roman"/>
          <w:noProof/>
        </w:rPr>
      </w:sdtEndPr>
      <w:sdtContent>
        <w:tbl>
          <w:tblPr>
            <w:tblStyle w:val="af8"/>
            <w:tblW w:w="8640"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901"/>
            <w:gridCol w:w="2977"/>
            <w:gridCol w:w="4762"/>
          </w:tblGrid>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lang w:val="en-US"/>
                  </w:rPr>
                </w:pPr>
                <w:r w:rsidRPr="00B56B74">
                  <w:rPr>
                    <w:rFonts w:asciiTheme="minorHAnsi" w:hAnsiTheme="minorHAnsi" w:cs="Calibri"/>
                    <w:color w:val="000000"/>
                  </w:rPr>
                  <w:t>Предмет договора</w:t>
                </w:r>
              </w:p>
            </w:tc>
            <w:sdt>
              <w:sdtPr>
                <w:id w:val="1996138216"/>
                <w:placeholder>
                  <w:docPart w:val="89ED0B60B6284F5ABDC1B1DFCA47358D"/>
                </w:placeholder>
                <w15:color w:val="FFFF00"/>
              </w:sdtPr>
              <w:sdtEndPr>
                <w:rPr>
                  <w:rFonts w:eastAsiaTheme="minorEastAsia" w:cstheme="minorBidi"/>
                  <w:color w:val="auto"/>
                  <w:sz w:val="24"/>
                  <w:lang w:eastAsia="en-US"/>
                </w:r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22881" w:rsidRDefault="00B22881" w:rsidP="00FE354E">
                    <w:pPr>
                      <w:pStyle w:val="111"/>
                      <w:numPr>
                        <w:ilvl w:val="0"/>
                        <w:numId w:val="0"/>
                      </w:numPr>
                      <w:spacing w:after="0" w:line="240" w:lineRule="auto"/>
                      <w:jc w:val="left"/>
                      <w:rPr>
                        <w:b/>
                        <w:bCs/>
                      </w:rPr>
                    </w:pPr>
                  </w:p>
                  <w:p w:rsidR="00BC611E" w:rsidRPr="00CA71C7" w:rsidRDefault="00B22881" w:rsidP="00CA71C7">
                    <w:r>
                      <w:rPr>
                        <w:sz w:val="20"/>
                      </w:rPr>
                      <w:t>Автодоpога чеpез гидpоузел инв.№008008 (ТГ0001004). Техническое обслуживание автодороги</w:t>
                    </w:r>
                  </w:p>
                </w:tc>
              </w:sdtContent>
            </w:sdt>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B22881" w:rsidP="00635929">
                <w:pPr>
                  <w:pStyle w:val="111"/>
                  <w:numPr>
                    <w:ilvl w:val="0"/>
                    <w:numId w:val="0"/>
                  </w:numPr>
                  <w:spacing w:after="0" w:line="240" w:lineRule="auto"/>
                  <w:jc w:val="left"/>
                  <w:rPr>
                    <w:rFonts w:asciiTheme="minorHAnsi" w:hAnsiTheme="minorHAnsi"/>
                  </w:rPr>
                </w:pPr>
                <w:sdt>
                  <w:sdtPr>
                    <w:id w:val="746076858"/>
                    <w:placeholder>
                      <w:docPart w:val="1C195FE7C262429CB4289647F7A515FC"/>
                    </w:placeholder>
                    <w15:color w:val="FFFF00"/>
                  </w:sdtPr>
                  <w:sdtContent>
                    <w:r w:rsidR="00BC611E" w:rsidRPr="004A11C7">
                      <w:rPr>
                        <w:noProof/>
                      </w:rPr>
                      <w:fldChar w:fldCharType="begin"/>
                    </w:r>
                    <w:r w:rsidR="00BC611E" w:rsidRPr="004A11C7">
                      <w:rPr>
                        <w:rFonts w:asciiTheme="minorHAnsi" w:hAnsiTheme="minorHAnsi"/>
                        <w:noProof/>
                      </w:rPr>
                      <w:instrText xml:space="preserve"> MERGEFIELD "Количество_продукции" </w:instrText>
                    </w:r>
                    <w:r w:rsidR="00BC611E" w:rsidRPr="004A11C7">
                      <w:rPr>
                        <w:noProof/>
                      </w:rPr>
                      <w:fldChar w:fldCharType="separate"/>
                    </w:r>
                    <w:r w:rsidR="002A431C" w:rsidRPr="008C0D63">
                      <w:rPr>
                        <w:noProof/>
                      </w:rPr>
                      <w:t>В соответствии с проектом договора</w:t>
                    </w:r>
                    <w:r w:rsidR="00BC611E" w:rsidRPr="004A11C7">
                      <w:rPr>
                        <w:noProof/>
                      </w:rPr>
                      <w:fldChar w:fldCharType="end"/>
                    </w:r>
                  </w:sdtContent>
                </w:sdt>
              </w:p>
            </w:tc>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Место поставки продукции (выполнения работ, оказания услуг)</w:t>
                </w:r>
              </w:p>
            </w:tc>
            <w:sdt>
              <w:sdtPr>
                <w:id w:val="776832097"/>
                <w:placeholder>
                  <w:docPart w:val="750F4D08450C4724AC198ACEFEDC0C1E"/>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BC611E" w:rsidP="00173337">
                    <w:pPr>
                      <w:pStyle w:val="111"/>
                      <w:numPr>
                        <w:ilvl w:val="0"/>
                        <w:numId w:val="0"/>
                      </w:numPr>
                      <w:spacing w:after="0" w:line="240" w:lineRule="auto"/>
                      <w:jc w:val="left"/>
                      <w:rPr>
                        <w:rFonts w:asciiTheme="minorHAnsi" w:hAnsiTheme="minorHAnsi"/>
                      </w:rPr>
                    </w:pPr>
                    <w:r w:rsidRPr="004A11C7">
                      <w:fldChar w:fldCharType="begin"/>
                    </w:r>
                    <w:r w:rsidRPr="004A11C7">
                      <w:rPr>
                        <w:rFonts w:asciiTheme="minorHAnsi" w:hAnsiTheme="minorHAnsi"/>
                      </w:rPr>
                      <w:instrText xml:space="preserve"> MERGEFIELD "Место_поставки" </w:instrText>
                    </w:r>
                    <w:r w:rsidRPr="004A11C7">
                      <w:fldChar w:fldCharType="separate"/>
                    </w:r>
                    <w:r w:rsidR="002A431C" w:rsidRPr="008C0D63">
                      <w:rPr>
                        <w:noProof/>
                      </w:rPr>
                      <w:t>664056, Иркутская обл. г. Иркутск, Старокузьмихинская, 97/3</w:t>
                    </w:r>
                    <w:r w:rsidRPr="004A11C7">
                      <w:fldChar w:fldCharType="end"/>
                    </w:r>
                  </w:p>
                </w:tc>
              </w:sdtContent>
            </w:sdt>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Условия и сроки (периоды) поставки продукции</w:t>
                </w:r>
              </w:p>
            </w:tc>
            <w:sdt>
              <w:sdtPr>
                <w:id w:val="-428969006"/>
                <w:placeholder>
                  <w:docPart w:val="D9D0A7F7052140F6BF32DBDA0355D234"/>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BC611E" w:rsidP="00B22881">
                    <w:pPr>
                      <w:pStyle w:val="111"/>
                      <w:numPr>
                        <w:ilvl w:val="0"/>
                        <w:numId w:val="0"/>
                      </w:numPr>
                      <w:spacing w:after="0" w:line="240" w:lineRule="auto"/>
                      <w:jc w:val="left"/>
                      <w:rPr>
                        <w:rFonts w:asciiTheme="minorHAnsi" w:hAnsiTheme="minorHAnsi"/>
                      </w:rPr>
                    </w:pPr>
                    <w:r w:rsidRPr="004A11C7">
                      <w:fldChar w:fldCharType="begin"/>
                    </w:r>
                    <w:r w:rsidRPr="004A11C7">
                      <w:rPr>
                        <w:rFonts w:asciiTheme="minorHAnsi" w:hAnsiTheme="minorHAnsi"/>
                      </w:rPr>
                      <w:instrText xml:space="preserve"> MERGEFIELD "Условия_и_сроки_поставки" </w:instrText>
                    </w:r>
                    <w:r w:rsidRPr="004A11C7">
                      <w:fldChar w:fldCharType="separate"/>
                    </w:r>
                    <w:r w:rsidR="002A431C" w:rsidRPr="008C0D63">
                      <w:rPr>
                        <w:noProof/>
                      </w:rPr>
                      <w:t>С даты заключения договора по 3</w:t>
                    </w:r>
                    <w:r w:rsidR="005C1A6C">
                      <w:rPr>
                        <w:noProof/>
                      </w:rPr>
                      <w:t>1</w:t>
                    </w:r>
                    <w:r w:rsidR="002A431C" w:rsidRPr="008C0D63">
                      <w:rPr>
                        <w:noProof/>
                      </w:rPr>
                      <w:t>.</w:t>
                    </w:r>
                    <w:r w:rsidR="00B22881">
                      <w:rPr>
                        <w:noProof/>
                      </w:rPr>
                      <w:t>10</w:t>
                    </w:r>
                    <w:r w:rsidR="005C1A6C">
                      <w:rPr>
                        <w:noProof/>
                      </w:rPr>
                      <w:t>.2024</w:t>
                    </w:r>
                    <w:r w:rsidR="002A431C" w:rsidRPr="008C0D63">
                      <w:rPr>
                        <w:noProof/>
                      </w:rPr>
                      <w:t>г.</w:t>
                    </w:r>
                    <w:r w:rsidRPr="004A11C7">
                      <w:fldChar w:fldCharType="end"/>
                    </w:r>
                  </w:p>
                </w:tc>
              </w:sdtContent>
            </w:sdt>
          </w:tr>
          <w:tr w:rsidR="000976CE" w:rsidRPr="004A11C7" w:rsidTr="00E61B67">
            <w:trPr>
              <w:tblCellSpacing w:w="42" w:type="dxa"/>
            </w:trPr>
            <w:tc>
              <w:tcPr>
                <w:tcW w:w="775" w:type="dxa"/>
                <w:vAlign w:val="center"/>
              </w:tcPr>
              <w:p w:rsidR="000976CE" w:rsidRPr="00B56B74" w:rsidRDefault="000976CE" w:rsidP="00E61B67">
                <w:pPr>
                  <w:pStyle w:val="111"/>
                  <w:rPr>
                    <w:rFonts w:asciiTheme="minorHAnsi" w:hAnsiTheme="minorHAnsi"/>
                  </w:rPr>
                </w:pPr>
              </w:p>
            </w:tc>
            <w:tc>
              <w:tcPr>
                <w:tcW w:w="2893" w:type="dxa"/>
                <w:tcMar>
                  <w:left w:w="85" w:type="dxa"/>
                </w:tcMar>
                <w:vAlign w:val="center"/>
              </w:tcPr>
              <w:p w:rsidR="000976CE" w:rsidRPr="00B56B74" w:rsidRDefault="000976CE" w:rsidP="00E61B67">
                <w:pPr>
                  <w:pStyle w:val="111"/>
                  <w:numPr>
                    <w:ilvl w:val="0"/>
                    <w:numId w:val="0"/>
                  </w:numPr>
                  <w:suppressAutoHyphens/>
                  <w:spacing w:after="0" w:line="240" w:lineRule="auto"/>
                  <w:jc w:val="left"/>
                  <w:rPr>
                    <w:rFonts w:asciiTheme="minorHAnsi" w:hAnsiTheme="minorHAnsi"/>
                  </w:rPr>
                </w:pPr>
                <w:r>
                  <w:rPr>
                    <w:rFonts w:asciiTheme="minorHAnsi" w:hAnsiTheme="minorHAnsi" w:cs="Calibri"/>
                    <w:color w:val="000000"/>
                  </w:rPr>
                  <w:t>Качество результата работ,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0976CE" w:rsidRPr="004A11C7" w:rsidRDefault="000976CE" w:rsidP="00E61B67">
                <w:pPr>
                  <w:pStyle w:val="111"/>
                  <w:numPr>
                    <w:ilvl w:val="0"/>
                    <w:numId w:val="0"/>
                  </w:numPr>
                  <w:spacing w:after="0" w:line="240" w:lineRule="auto"/>
                  <w:jc w:val="left"/>
                  <w:rPr>
                    <w:rFonts w:asciiTheme="minorHAnsi" w:hAnsiTheme="minorHAnsi"/>
                  </w:rPr>
                </w:pPr>
                <w:r>
                  <w:fldChar w:fldCharType="begin"/>
                </w:r>
                <w:r>
                  <w:rPr>
                    <w:rFonts w:asciiTheme="minorHAnsi" w:hAnsiTheme="minorHAnsi"/>
                  </w:rPr>
                  <w:instrText xml:space="preserve"> MERGEFIELD Качество_результата_работ_услуг </w:instrText>
                </w:r>
                <w:r>
                  <w:fldChar w:fldCharType="separate"/>
                </w:r>
                <w:r w:rsidR="002A431C" w:rsidRPr="008C0D63">
                  <w:rPr>
                    <w:noProof/>
                  </w:rPr>
                  <w:t>В соответствии с проектом договора</w:t>
                </w:r>
                <w:r>
                  <w:fldChar w:fldCharType="end"/>
                </w:r>
              </w:p>
            </w:tc>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Форма оплаты продукции</w:t>
                </w:r>
              </w:p>
            </w:tc>
            <w:sdt>
              <w:sdtPr>
                <w:id w:val="-1299294184"/>
                <w:placeholder>
                  <w:docPart w:val="09D9908601844C2388ACAC718E54A2C2"/>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BC611E"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"Форма_оплаты_продукции" </w:instrText>
                    </w:r>
                    <w:r w:rsidRPr="004A11C7">
                      <w:rPr>
                        <w:noProof/>
                      </w:rPr>
                      <w:fldChar w:fldCharType="separate"/>
                    </w:r>
                    <w:r w:rsidR="002A431C" w:rsidRPr="008C0D63">
                      <w:rPr>
                        <w:noProof/>
                      </w:rPr>
                      <w:t>Безналичный расчет</w:t>
                    </w:r>
                    <w:r w:rsidRPr="004A11C7">
                      <w:rPr>
                        <w:noProof/>
                      </w:rPr>
                      <w:fldChar w:fldCharType="end"/>
                    </w:r>
                  </w:p>
                </w:tc>
              </w:sdtContent>
            </w:sdt>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Сроки оплаты продукции</w:t>
                </w:r>
              </w:p>
            </w:tc>
            <w:sdt>
              <w:sdtPr>
                <w:id w:val="1764035768"/>
                <w:placeholder>
                  <w:docPart w:val="7DDDC1679F1C4F2D9D92F5E427B7BCCC"/>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BC611E"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"Сроки_оплаты_продукции" </w:instrText>
                    </w:r>
                    <w:r w:rsidRPr="004A11C7">
                      <w:rPr>
                        <w:noProof/>
                      </w:rPr>
                      <w:fldChar w:fldCharType="separate"/>
                    </w:r>
                    <w:r w:rsidR="002A431C" w:rsidRPr="008C0D63">
                      <w:rPr>
                        <w:noProof/>
                      </w:rPr>
                      <w:t>В течение 30 календарных дней с даты подписания акта выполненных работ</w:t>
                    </w:r>
                    <w:r w:rsidRPr="004A11C7">
                      <w:rPr>
                        <w:noProof/>
                      </w:rPr>
                      <w:fldChar w:fldCharType="end"/>
                    </w:r>
                  </w:p>
                </w:tc>
              </w:sdtContent>
            </w:sdt>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Порядок оплаты продукции</w:t>
                </w:r>
              </w:p>
            </w:tc>
            <w:sdt>
              <w:sdtPr>
                <w:id w:val="-335614721"/>
                <w:placeholder>
                  <w:docPart w:val="0ADF415AB04B472AB41244AFD97F7043"/>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BC611E"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"Порядок_оплаты_продукции" </w:instrText>
                    </w:r>
                    <w:r w:rsidRPr="004A11C7">
                      <w:rPr>
                        <w:noProof/>
                      </w:rPr>
                      <w:fldChar w:fldCharType="separate"/>
                    </w:r>
                    <w:r w:rsidR="002A431C" w:rsidRPr="008C0D63">
                      <w:rPr>
                        <w:noProof/>
                      </w:rPr>
                      <w:t>В соответствии с проектом договора</w:t>
                    </w:r>
                    <w:r w:rsidRPr="004A11C7">
                      <w:rPr>
                        <w:noProof/>
                      </w:rPr>
                      <w:fldChar w:fldCharType="end"/>
                    </w:r>
                  </w:p>
                </w:tc>
              </w:sdtContent>
            </w:sdt>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Состав цены договора</w:t>
                </w:r>
              </w:p>
            </w:tc>
            <w:sdt>
              <w:sdtPr>
                <w:id w:val="1442657212"/>
                <w:placeholder>
                  <w:docPart w:val="CA1E4808394946EEA30C58E4301A5852"/>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BC611E"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"Состав_цены_договора" </w:instrText>
                    </w:r>
                    <w:r w:rsidRPr="004A11C7">
                      <w:rPr>
                        <w:noProof/>
                      </w:rPr>
                      <w:fldChar w:fldCharType="separate"/>
                    </w:r>
                    <w:r w:rsidR="002A431C" w:rsidRPr="008C0D63">
                      <w:rPr>
                        <w:noProof/>
                      </w:rPr>
                      <w:t>Цена должна включать все возможные расходы, которые возникают, возникнут или могут возникнуть у подрядчика (исполнителя) в ходе выполнения работ (услуг) по договору, если иное не предусмотрено проектом договора.</w:t>
                    </w:r>
                    <w:r w:rsidRPr="004A11C7">
                      <w:rPr>
                        <w:noProof/>
                      </w:rPr>
                      <w:fldChar w:fldCharType="end"/>
                    </w:r>
                  </w:p>
                </w:tc>
              </w:sdtContent>
            </w:sdt>
          </w:tr>
          <w:tr w:rsidR="006E6CAC" w:rsidRPr="00B56B74" w:rsidTr="00E61B67">
            <w:trPr>
              <w:tblCellSpacing w:w="42" w:type="dxa"/>
            </w:trPr>
            <w:tc>
              <w:tcPr>
                <w:tcW w:w="775" w:type="dxa"/>
                <w:vAlign w:val="center"/>
              </w:tcPr>
              <w:p w:rsidR="006E6CAC" w:rsidRPr="00B56B74" w:rsidRDefault="006E6CAC" w:rsidP="00E61B67">
                <w:pPr>
                  <w:pStyle w:val="111"/>
                  <w:rPr>
                    <w:rFonts w:asciiTheme="minorHAnsi" w:hAnsiTheme="minorHAnsi"/>
                  </w:rPr>
                </w:pPr>
              </w:p>
            </w:tc>
            <w:tc>
              <w:tcPr>
                <w:tcW w:w="2893" w:type="dxa"/>
                <w:tcMar>
                  <w:left w:w="85" w:type="dxa"/>
                </w:tcMar>
                <w:vAlign w:val="center"/>
              </w:tcPr>
              <w:p w:rsidR="006E6CAC" w:rsidRPr="00B56B74" w:rsidRDefault="006E6CAC" w:rsidP="00E61B6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Pr>
                    <w:rFonts w:asciiTheme="minorHAnsi" w:hAnsiTheme="minorHAnsi" w:cs="Calibri"/>
                    <w:color w:val="000000"/>
                  </w:rPr>
                  <w:t>х</w:t>
                </w:r>
                <w:r w:rsidRPr="00B56B74">
                  <w:rPr>
                    <w:rFonts w:asciiTheme="minorHAnsi" w:hAnsiTheme="minorHAnsi" w:cs="Calibri"/>
                    <w:color w:val="000000"/>
                  </w:rPr>
                  <w:t xml:space="preserve"> работ</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6E6CAC" w:rsidRPr="004A11C7" w:rsidRDefault="00B22881" w:rsidP="00B22881">
                <w:pPr>
                  <w:pStyle w:val="111"/>
                  <w:numPr>
                    <w:ilvl w:val="0"/>
                    <w:numId w:val="0"/>
                  </w:numPr>
                  <w:spacing w:after="0" w:line="240" w:lineRule="auto"/>
                  <w:jc w:val="left"/>
                  <w:rPr>
                    <w:rFonts w:asciiTheme="minorHAnsi" w:hAnsiTheme="minorHAnsi"/>
                  </w:rPr>
                </w:pPr>
                <w:sdt>
                  <w:sdtPr>
                    <w:id w:val="1700206527"/>
                    <w:placeholder>
                      <w:docPart w:val="B73407B223A84F618E2EEC811FFE37F7"/>
                    </w:placeholder>
                    <w15:color w:val="FFFF00"/>
                  </w:sdtPr>
                  <w:sdtEndPr>
                    <w:rPr>
                      <w:color w:val="FF0000"/>
                    </w:rPr>
                  </w:sdtEndPr>
                  <w:sdtContent>
                    <w:r w:rsidR="006E6CAC" w:rsidRPr="00B22881">
                      <w:rPr>
                        <w:color w:val="FF0000"/>
                      </w:rPr>
                      <w:fldChar w:fldCharType="begin"/>
                    </w:r>
                    <w:r w:rsidR="006E6CAC" w:rsidRPr="00B22881">
                      <w:rPr>
                        <w:rFonts w:asciiTheme="minorHAnsi" w:hAnsiTheme="minorHAnsi"/>
                        <w:color w:val="FF0000"/>
                      </w:rPr>
                      <w:instrText xml:space="preserve"> MERGEFIELD "Срок_гарантии" </w:instrText>
                    </w:r>
                    <w:r w:rsidR="006E6CAC" w:rsidRPr="00B22881">
                      <w:rPr>
                        <w:color w:val="FF0000"/>
                      </w:rPr>
                      <w:fldChar w:fldCharType="separate"/>
                    </w:r>
                    <w:r w:rsidRPr="00B22881">
                      <w:rPr>
                        <w:noProof/>
                        <w:color w:val="FF0000"/>
                      </w:rPr>
                      <w:t>не менее 36</w:t>
                    </w:r>
                    <w:r w:rsidR="002A431C" w:rsidRPr="00B22881">
                      <w:rPr>
                        <w:noProof/>
                        <w:color w:val="FF0000"/>
                      </w:rPr>
                      <w:t xml:space="preserve"> месяцев</w:t>
                    </w:r>
                    <w:r w:rsidR="006E6CAC" w:rsidRPr="00B22881">
                      <w:rPr>
                        <w:color w:val="FF0000"/>
                      </w:rPr>
                      <w:fldChar w:fldCharType="end"/>
                    </w:r>
                  </w:sdtContent>
                </w:sdt>
              </w:p>
            </w:tc>
          </w:tr>
          <w:tr w:rsidR="00BD3D47" w:rsidRPr="00B56B74" w:rsidTr="00E61B67">
            <w:trPr>
              <w:tblCellSpacing w:w="42" w:type="dxa"/>
            </w:trPr>
            <w:tc>
              <w:tcPr>
                <w:tcW w:w="775" w:type="dxa"/>
                <w:vAlign w:val="center"/>
              </w:tcPr>
              <w:p w:rsidR="00BD3D47" w:rsidRPr="00B56B74" w:rsidRDefault="00BD3D47" w:rsidP="00E61B67">
                <w:pPr>
                  <w:pStyle w:val="111"/>
                </w:pPr>
              </w:p>
            </w:tc>
            <w:tc>
              <w:tcPr>
                <w:tcW w:w="2893" w:type="dxa"/>
                <w:tcMar>
                  <w:left w:w="85" w:type="dxa"/>
                </w:tcMar>
                <w:vAlign w:val="center"/>
              </w:tcPr>
              <w:p w:rsidR="00BD3D47" w:rsidRPr="002C5180" w:rsidRDefault="00BD3D47" w:rsidP="00E61B67">
                <w:pPr>
                  <w:pStyle w:val="afffff"/>
                  <w:jc w:val="both"/>
                  <w:rPr>
                    <w:rFonts w:asciiTheme="minorHAnsi" w:hAnsiTheme="minorHAnsi"/>
                    <w:sz w:val="20"/>
                  </w:rPr>
                </w:pPr>
                <w:r w:rsidRPr="002C5180">
                  <w:rPr>
                    <w:rFonts w:asciiTheme="minorHAnsi" w:hAnsiTheme="minorHAnsi" w:cs="Calibri"/>
                    <w:color w:val="000000"/>
                    <w:sz w:val="20"/>
                  </w:rPr>
                  <w:t>Доля работ (услуг) которые должны быть выполнены собственными силами подрядчика (исполнителя)</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D3D47" w:rsidRPr="002C5180" w:rsidRDefault="00BD3D47" w:rsidP="00FE354E">
                <w:pPr>
                  <w:pStyle w:val="111"/>
                  <w:numPr>
                    <w:ilvl w:val="0"/>
                    <w:numId w:val="0"/>
                  </w:numPr>
                  <w:spacing w:after="0" w:line="240" w:lineRule="auto"/>
                  <w:jc w:val="left"/>
                  <w:rPr>
                    <w:rFonts w:asciiTheme="minorHAnsi" w:hAnsiTheme="minorHAnsi"/>
                    <w:noProof/>
                  </w:rPr>
                </w:pPr>
                <w:r w:rsidRPr="002C5180">
                  <w:rPr>
                    <w:noProof/>
                  </w:rPr>
                  <w:fldChar w:fldCharType="begin"/>
                </w:r>
                <w:r w:rsidRPr="002C5180">
                  <w:rPr>
                    <w:rFonts w:asciiTheme="minorHAnsi" w:hAnsiTheme="minorHAnsi"/>
                    <w:noProof/>
                  </w:rPr>
                  <w:instrText xml:space="preserve"> MERGEFIELD Процент_субподрячиков </w:instrText>
                </w:r>
                <w:r w:rsidRPr="002C5180">
                  <w:rPr>
                    <w:noProof/>
                  </w:rPr>
                  <w:fldChar w:fldCharType="separate"/>
                </w:r>
                <w:r w:rsidR="002A431C" w:rsidRPr="008C0D63">
                  <w:rPr>
                    <w:noProof/>
                  </w:rPr>
                  <w:t xml:space="preserve">Доля работ (услуг), которая может быть передана на </w:t>
                </w:r>
                <w:r w:rsidR="000F6A31">
                  <w:rPr>
                    <w:noProof/>
                  </w:rPr>
                  <w:t xml:space="preserve">субподряд, не должна </w:t>
                </w:r>
                <w:r w:rsidR="00FE354E">
                  <w:rPr>
                    <w:noProof/>
                  </w:rPr>
                  <w:t>превышать 25</w:t>
                </w:r>
                <w:r w:rsidR="002A431C" w:rsidRPr="008C0D63">
                  <w:rPr>
                    <w:noProof/>
                  </w:rPr>
                  <w:t>%.</w:t>
                </w:r>
                <w:r w:rsidRPr="002C5180">
                  <w:rPr>
                    <w:noProof/>
                  </w:rPr>
                  <w:fldChar w:fldCharType="end"/>
                </w:r>
              </w:p>
            </w:tc>
          </w:tr>
          <w:tr w:rsidR="00527B3D" w:rsidRPr="00B56B74" w:rsidTr="00E61B67">
            <w:trPr>
              <w:tblCellSpacing w:w="42" w:type="dxa"/>
            </w:trPr>
            <w:tc>
              <w:tcPr>
                <w:tcW w:w="775" w:type="dxa"/>
                <w:vAlign w:val="center"/>
              </w:tcPr>
              <w:p w:rsidR="00527B3D" w:rsidRPr="00B56B74" w:rsidRDefault="00527B3D" w:rsidP="00527B3D">
                <w:pPr>
                  <w:pStyle w:val="111"/>
                </w:pPr>
              </w:p>
            </w:tc>
            <w:tc>
              <w:tcPr>
                <w:tcW w:w="2893" w:type="dxa"/>
                <w:tcMar>
                  <w:left w:w="85" w:type="dxa"/>
                </w:tcMar>
                <w:vAlign w:val="center"/>
              </w:tcPr>
              <w:p w:rsidR="00527B3D" w:rsidRPr="00BD3D47" w:rsidRDefault="00527B3D" w:rsidP="00527B3D">
                <w:pPr>
                  <w:pStyle w:val="111"/>
                  <w:numPr>
                    <w:ilvl w:val="0"/>
                    <w:numId w:val="0"/>
                  </w:numPr>
                  <w:suppressAutoHyphens/>
                  <w:spacing w:after="0" w:line="240" w:lineRule="auto"/>
                  <w:jc w:val="left"/>
                  <w:rPr>
                    <w:rFonts w:asciiTheme="minorHAnsi" w:hAnsiTheme="minorHAnsi" w:cs="Calibri"/>
                    <w:color w:val="000000"/>
                  </w:rPr>
                </w:pPr>
                <w:r w:rsidRPr="00BD3D47">
                  <w:rPr>
                    <w:rFonts w:asciiTheme="minorHAnsi" w:hAnsiTheme="minorHAnsi" w:cs="Calibri"/>
                    <w:color w:val="000000"/>
                  </w:rPr>
                  <w:t>Иные требования к предложениям</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527B3D" w:rsidRPr="004A11C7" w:rsidRDefault="00B22881" w:rsidP="00AA5E2D">
                <w:pPr>
                  <w:pStyle w:val="111"/>
                  <w:numPr>
                    <w:ilvl w:val="0"/>
                    <w:numId w:val="0"/>
                  </w:numPr>
                  <w:spacing w:after="0" w:line="240" w:lineRule="auto"/>
                  <w:jc w:val="left"/>
                </w:pPr>
                <w:r>
                  <w:fldChar w:fldCharType="begin"/>
                </w:r>
                <w:r>
                  <w:instrText xml:space="preserve"> MERGEFIELD Иные_требования_к_предложениям </w:instrText>
                </w:r>
                <w:r>
                  <w:fldChar w:fldCharType="separate"/>
                </w:r>
                <w:r w:rsidR="0039061C">
                  <w:t xml:space="preserve"> </w:t>
                </w:r>
                <w:r>
                  <w:fldChar w:fldCharType="end"/>
                </w:r>
                <w:r w:rsidR="0039061C">
                  <w:rPr>
                    <w:noProof/>
                  </w:rPr>
                  <w:t>Не треуются</w:t>
                </w:r>
              </w:p>
            </w:tc>
          </w:tr>
        </w:tbl>
      </w:sdtContent>
    </w:sdt>
    <w:p w:rsidR="00BC611E" w:rsidRPr="000A2007" w:rsidRDefault="00BC611E" w:rsidP="00BC611E">
      <w:pPr>
        <w:pStyle w:val="113"/>
      </w:pPr>
      <w:r w:rsidRPr="00A02963">
        <w:rPr>
          <w:color w:val="FF0000"/>
        </w:rPr>
        <w:t>Требования</w:t>
      </w:r>
      <w:r>
        <w:t xml:space="preserve"> б</w:t>
      </w:r>
      <w:r w:rsidRPr="000A2007">
        <w:t>езопасност</w:t>
      </w:r>
      <w:r>
        <w:t>и</w:t>
      </w:r>
    </w:p>
    <w:sdt>
      <w:sdtPr>
        <w:alias w:val="Требования к безопасности"/>
        <w:tag w:val="Требования к безопасности"/>
        <w:id w:val="677928854"/>
        <w:placeholder>
          <w:docPart w:val="D9590E455BB64F18BBBEBF233524DCCA"/>
        </w:placeholder>
        <w15:color w:val="FFFF00"/>
      </w:sdtPr>
      <w:sdtContent>
        <w:p w:rsidR="00BC611E" w:rsidRDefault="00BC611E" w:rsidP="00BC611E">
          <w:pPr>
            <w:pStyle w:val="111"/>
          </w:pPr>
          <w:r>
            <w:rPr>
              <w:noProof/>
            </w:rPr>
            <w:fldChar w:fldCharType="begin"/>
          </w:r>
          <w:r>
            <w:rPr>
              <w:noProof/>
            </w:rPr>
            <w:instrText xml:space="preserve"> MERGEFIELD "Требования_безопасности" </w:instrText>
          </w:r>
          <w:r>
            <w:rPr>
              <w:noProof/>
            </w:rPr>
            <w:fldChar w:fldCharType="separate"/>
          </w:r>
          <w:r w:rsidR="002A431C" w:rsidRPr="008C0D63">
            <w:rPr>
              <w:noProof/>
            </w:rPr>
            <w:t>В соответствии с проектом договора</w:t>
          </w:r>
          <w:r>
            <w:rPr>
              <w:noProof/>
            </w:rPr>
            <w:fldChar w:fldCharType="end"/>
          </w:r>
        </w:p>
      </w:sdtContent>
    </w:sdt>
    <w:p w:rsidR="00BC611E" w:rsidRDefault="00BC611E" w:rsidP="00BC611E">
      <w:pPr>
        <w:pStyle w:val="113"/>
      </w:pPr>
      <w:r w:rsidRPr="00A02963">
        <w:rPr>
          <w:color w:val="FF0000"/>
        </w:rPr>
        <w:t>Требования</w:t>
      </w:r>
      <w:r>
        <w:t xml:space="preserve"> </w:t>
      </w:r>
      <w:r w:rsidR="004C1799">
        <w:t>иные</w:t>
      </w:r>
    </w:p>
    <w:sdt>
      <w:sdtPr>
        <w:alias w:val="Требования к техническому предложению"/>
        <w:tag w:val="Требования к техническому предложению"/>
        <w:id w:val="-2981099"/>
        <w:lock w:val="sdtLocked"/>
        <w:placeholder>
          <w:docPart w:val="273DB185838F4D4E9C44989425C787AD"/>
        </w:placeholder>
        <w15:color w:val="FFFF00"/>
      </w:sdtPr>
      <w:sdtContent>
        <w:p w:rsidR="004C1799" w:rsidRPr="002E30A6" w:rsidRDefault="004C1799" w:rsidP="004C1799">
          <w:pPr>
            <w:pStyle w:val="1113"/>
            <w:rPr>
              <w:color w:val="auto"/>
            </w:rPr>
          </w:pPr>
          <w:r w:rsidRPr="002E30A6">
            <w:rPr>
              <w:color w:val="auto"/>
            </w:rPr>
            <w:t>Товары (материалы, оборудование) не должны быть в залоге, под арестом или иным обременением. Товары (материалы, оборудование) должны быть новыми; не должны быть ранее использованными, длительного хранения, восстановленными или модернизированными.</w:t>
          </w:r>
        </w:p>
        <w:p w:rsidR="00BC611E" w:rsidRDefault="004C1799" w:rsidP="0007071B">
          <w:pPr>
            <w:pStyle w:val="1113"/>
          </w:pPr>
          <w:r w:rsidRPr="002E30A6">
            <w:rPr>
              <w:color w:val="auto"/>
            </w:rPr>
            <w:t xml:space="preserve">Требования к техническому предложению, в том случае, если оно предусмотрено, </w:t>
          </w:r>
          <w:r>
            <w:rPr>
              <w:color w:val="auto"/>
            </w:rPr>
            <w:t>указаны в техническом задании, д</w:t>
          </w:r>
          <w:r w:rsidRPr="002E30A6">
            <w:rPr>
              <w:color w:val="auto"/>
            </w:rPr>
            <w:t>ефектной ведомос</w:t>
          </w:r>
          <w:r>
            <w:rPr>
              <w:color w:val="auto"/>
            </w:rPr>
            <w:t xml:space="preserve">ти, сметной документации, </w:t>
          </w:r>
          <w:r w:rsidRPr="002E30A6">
            <w:rPr>
              <w:color w:val="auto"/>
            </w:rPr>
            <w:t>других документах, описывающих тр</w:t>
          </w:r>
          <w:r>
            <w:rPr>
              <w:color w:val="auto"/>
            </w:rPr>
            <w:t xml:space="preserve">ебования к закупаемой продукции, </w:t>
          </w:r>
          <w:r w:rsidRPr="002E30A6">
            <w:rPr>
              <w:color w:val="auto"/>
            </w:rPr>
            <w:t>и прилагаемых к на</w:t>
          </w:r>
          <w:r>
            <w:rPr>
              <w:color w:val="auto"/>
            </w:rPr>
            <w:t>стоящей документации о закупке</w:t>
          </w:r>
          <w:r w:rsidR="00BC611E">
            <w:t>.</w:t>
          </w:r>
        </w:p>
      </w:sdtContent>
    </w:sdt>
    <w:p w:rsidR="00BA5F6B" w:rsidRDefault="00BA5F6B" w:rsidP="00353922">
      <w:pPr>
        <w:pStyle w:val="1113"/>
        <w:numPr>
          <w:ilvl w:val="0"/>
          <w:numId w:val="0"/>
        </w:numPr>
        <w:sectPr w:rsidR="00BA5F6B" w:rsidSect="00243AC8">
          <w:footerReference w:type="default" r:id="rId15"/>
          <w:pgSz w:w="11906" w:h="16838"/>
          <w:pgMar w:top="709" w:right="1701" w:bottom="1276" w:left="1701" w:header="709" w:footer="709" w:gutter="0"/>
          <w:cols w:space="708"/>
          <w:docGrid w:linePitch="360"/>
        </w:sectPr>
      </w:pPr>
    </w:p>
    <w:p w:rsidR="00BE3194" w:rsidRDefault="00BE3194" w:rsidP="00BE3194">
      <w:pPr>
        <w:pStyle w:val="1"/>
      </w:pPr>
      <w:bookmarkStart w:id="5" w:name="_Ref534988715"/>
      <w:bookmarkStart w:id="6" w:name="_Toc103845981"/>
      <w:r w:rsidRPr="00A02963">
        <w:rPr>
          <w:color w:val="FF0000"/>
        </w:rPr>
        <w:lastRenderedPageBreak/>
        <w:t>Требования</w:t>
      </w:r>
      <w:r w:rsidRPr="007872F0">
        <w:t xml:space="preserve"> к участникам </w:t>
      </w:r>
      <w:r>
        <w:t>закупки</w:t>
      </w:r>
      <w:bookmarkEnd w:id="5"/>
      <w:bookmarkEnd w:id="6"/>
    </w:p>
    <w:p w:rsidR="00BE3194" w:rsidRDefault="006F2981" w:rsidP="002B3785">
      <w:pPr>
        <w:pStyle w:val="113"/>
      </w:pPr>
      <w:bookmarkStart w:id="7" w:name="_Ref536436102"/>
      <w:r>
        <w:t>Перечень</w:t>
      </w:r>
      <w:r w:rsidR="00B377D5" w:rsidRPr="00B377D5">
        <w:t xml:space="preserve"> </w:t>
      </w:r>
      <w:r w:rsidR="00B377D5">
        <w:t>общих</w:t>
      </w:r>
      <w:r>
        <w:t xml:space="preserve"> </w:t>
      </w:r>
      <w:r w:rsidRPr="00A02963">
        <w:rPr>
          <w:color w:val="FF0000"/>
        </w:rPr>
        <w:t>т</w:t>
      </w:r>
      <w:r w:rsidR="00B27C69" w:rsidRPr="00A02963">
        <w:rPr>
          <w:color w:val="FF0000"/>
        </w:rPr>
        <w:t>ребований</w:t>
      </w:r>
      <w:r w:rsidR="00B27C69">
        <w:t xml:space="preserve"> к участникам закупки</w:t>
      </w:r>
      <w:bookmarkEnd w:id="7"/>
    </w:p>
    <w:tbl>
      <w:tblPr>
        <w:tblStyle w:val="affffb"/>
        <w:tblW w:w="8505" w:type="dxa"/>
        <w:tblLayout w:type="fixed"/>
        <w:tblLook w:val="04A0" w:firstRow="1" w:lastRow="0" w:firstColumn="1" w:lastColumn="0" w:noHBand="0" w:noVBand="1"/>
      </w:tblPr>
      <w:tblGrid>
        <w:gridCol w:w="405"/>
        <w:gridCol w:w="3706"/>
        <w:gridCol w:w="4394"/>
      </w:tblGrid>
      <w:tr w:rsidR="0047532E" w:rsidTr="00B766F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47532E" w:rsidRDefault="0047532E" w:rsidP="004F0C97">
            <w:pPr>
              <w:suppressAutoHyphens/>
            </w:pPr>
            <w:r w:rsidRPr="0047532E">
              <w:t>№</w:t>
            </w:r>
          </w:p>
        </w:tc>
        <w:tc>
          <w:tcPr>
            <w:tcW w:w="3706" w:type="dxa"/>
            <w:vAlign w:val="center"/>
          </w:tcPr>
          <w:p w:rsidR="0047532E" w:rsidRPr="0047532E" w:rsidRDefault="0047532E" w:rsidP="004F0C97">
            <w:pPr>
              <w:suppressAutoHyphens/>
              <w:cnfStyle w:val="100000000000" w:firstRow="1" w:lastRow="0" w:firstColumn="0" w:lastColumn="0" w:oddVBand="0" w:evenVBand="0" w:oddHBand="0" w:evenHBand="0" w:firstRowFirstColumn="0" w:firstRowLastColumn="0" w:lastRowFirstColumn="0" w:lastRowLastColumn="0"/>
            </w:pPr>
            <w:r>
              <w:t>Требование</w:t>
            </w:r>
          </w:p>
        </w:tc>
        <w:tc>
          <w:tcPr>
            <w:tcW w:w="4394" w:type="dxa"/>
            <w:vAlign w:val="center"/>
          </w:tcPr>
          <w:p w:rsidR="0047532E" w:rsidRPr="0047532E" w:rsidRDefault="00B76752" w:rsidP="008C4C1D">
            <w:pPr>
              <w:suppressAutoHyphens/>
              <w:cnfStyle w:val="100000000000" w:firstRow="1" w:lastRow="0" w:firstColumn="0" w:lastColumn="0" w:oddVBand="0" w:evenVBand="0" w:oddHBand="0" w:evenHBand="0" w:firstRowFirstColumn="0" w:firstRowLastColumn="0" w:lastRowFirstColumn="0" w:lastRowLastColumn="0"/>
            </w:pPr>
            <w:r>
              <w:t>Документ</w:t>
            </w:r>
            <w:r w:rsidR="0023097D">
              <w:t>ы</w:t>
            </w:r>
            <w:r w:rsidR="006F7EC6">
              <w:t xml:space="preserve"> (сведения)</w:t>
            </w:r>
            <w:r>
              <w:t>, подтверждающи</w:t>
            </w:r>
            <w:r w:rsidR="0023097D">
              <w:t>е</w:t>
            </w:r>
            <w:r>
              <w:t xml:space="preserve"> соответствие</w:t>
            </w:r>
            <w:r w:rsidR="0047532E">
              <w:t xml:space="preserve"> требованию</w:t>
            </w:r>
          </w:p>
        </w:tc>
      </w:tr>
      <w:tr w:rsidR="0078597D" w:rsidTr="0039061C">
        <w:trPr>
          <w:cnfStyle w:val="000000100000" w:firstRow="0" w:lastRow="0" w:firstColumn="0" w:lastColumn="0" w:oddVBand="0" w:evenVBand="0" w:oddHBand="1" w:evenHBand="0" w:firstRowFirstColumn="0" w:firstRowLastColumn="0" w:lastRowFirstColumn="0" w:lastRowLastColumn="0"/>
          <w:trHeight w:val="7101"/>
        </w:trPr>
        <w:tc>
          <w:tcPr>
            <w:cnfStyle w:val="001000000000" w:firstRow="0" w:lastRow="0" w:firstColumn="1" w:lastColumn="0" w:oddVBand="0" w:evenVBand="0" w:oddHBand="0" w:evenHBand="0" w:firstRowFirstColumn="0" w:firstRowLastColumn="0" w:lastRowFirstColumn="0" w:lastRowLastColumn="0"/>
            <w:tcW w:w="405" w:type="dxa"/>
            <w:vAlign w:val="center"/>
          </w:tcPr>
          <w:p w:rsidR="0078597D" w:rsidRPr="0057727C" w:rsidRDefault="0078597D" w:rsidP="009F473F">
            <w:pPr>
              <w:pStyle w:val="ac"/>
              <w:numPr>
                <w:ilvl w:val="0"/>
                <w:numId w:val="6"/>
              </w:numPr>
              <w:suppressAutoHyphens/>
            </w:pPr>
          </w:p>
        </w:tc>
        <w:tc>
          <w:tcPr>
            <w:tcW w:w="3706" w:type="dxa"/>
            <w:vAlign w:val="center"/>
          </w:tcPr>
          <w:p w:rsidR="0078597D" w:rsidRPr="007A6892" w:rsidRDefault="0078597D" w:rsidP="006915DB">
            <w:pPr>
              <w:suppressAutoHyphens/>
              <w:cnfStyle w:val="000000100000" w:firstRow="0" w:lastRow="0" w:firstColumn="0" w:lastColumn="0" w:oddVBand="0" w:evenVBand="0" w:oddHBand="1" w:evenHBand="0" w:firstRowFirstColumn="0" w:firstRowLastColumn="0" w:lastRowFirstColumn="0" w:lastRowLastColumn="0"/>
            </w:pPr>
            <w:r w:rsidRPr="0078597D">
              <w:t>Правомочность подачи заявки на участие в закупке</w:t>
            </w:r>
          </w:p>
        </w:tc>
        <w:tc>
          <w:tcPr>
            <w:tcW w:w="4394" w:type="dxa"/>
            <w:vAlign w:val="center"/>
          </w:tcPr>
          <w:sdt>
            <w:sdtPr>
              <w:id w:val="-1166390939"/>
              <w:placeholder>
                <w:docPart w:val="273DB185838F4D4E9C44989425C787AD"/>
              </w:placeholder>
              <w15:color w:val="FFFF00"/>
            </w:sdtPr>
            <w:sdtContent>
              <w:p w:rsidR="00967A80"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487719">
                  <w:rPr>
                    <w:b/>
                  </w:rPr>
                  <w:t>1</w:t>
                </w:r>
                <w:r w:rsidR="00967A80" w:rsidRPr="00487719">
                  <w:rPr>
                    <w:b/>
                  </w:rPr>
                  <w:t>.</w:t>
                </w:r>
                <w:r w:rsidR="00967A80">
                  <w:t xml:space="preserve"> </w:t>
                </w:r>
                <w:r w:rsidR="008E35CD">
                  <w:t xml:space="preserve">Копия выписки или </w:t>
                </w:r>
                <w:r w:rsidR="0033450D">
                  <w:t xml:space="preserve">оригинал </w:t>
                </w:r>
                <w:r w:rsidR="008E35CD" w:rsidRPr="002F284C">
                  <w:t>в</w:t>
                </w:r>
                <w:r w:rsidR="006F1D70" w:rsidRPr="002F284C">
                  <w:t>ыписк</w:t>
                </w:r>
                <w:r w:rsidR="0033450D">
                  <w:t>и</w:t>
                </w:r>
                <w:r w:rsidR="006F1D70" w:rsidRPr="002F284C">
                  <w:t xml:space="preserve"> из ЕГРЮЛ (ЕГРИП)</w:t>
                </w:r>
                <w:r w:rsidR="00467342">
                  <w:t>,</w:t>
                </w:r>
                <w:r w:rsidR="006F1D70">
                  <w:t xml:space="preserve"> полученн</w:t>
                </w:r>
                <w:r w:rsidR="0054798C">
                  <w:t>ой</w:t>
                </w:r>
                <w:r w:rsidR="006F1D70" w:rsidRPr="006F1D70">
                  <w:t xml:space="preserve"> </w:t>
                </w:r>
                <w:r w:rsidR="002F284C">
                  <w:t>в электронной форме (</w:t>
                </w:r>
                <w:hyperlink r:id="rId16" w:history="1">
                  <w:r w:rsidR="002F284C" w:rsidRPr="002F284C">
                    <w:rPr>
                      <w:rStyle w:val="ae"/>
                    </w:rPr>
                    <w:t>https://egrul.nalog.ru/index.html</w:t>
                  </w:r>
                </w:hyperlink>
                <w:r w:rsidR="002F284C">
                  <w:t>) или бумажной форме</w:t>
                </w:r>
                <w:r w:rsidR="00F827C4">
                  <w:t xml:space="preserve"> </w:t>
                </w:r>
                <w:r w:rsidR="00B0252D">
                  <w:t xml:space="preserve">(непосредственно в ФНС) </w:t>
                </w:r>
                <w:r w:rsidR="00B5403B">
                  <w:t xml:space="preserve">— </w:t>
                </w:r>
                <w:r w:rsidR="006F1D70" w:rsidRPr="006F1D70">
                  <w:t>не ранее месяц</w:t>
                </w:r>
                <w:r w:rsidR="00844865">
                  <w:t>а</w:t>
                </w:r>
                <w:r w:rsidR="006F1D70" w:rsidRPr="006F1D70">
                  <w:t xml:space="preserve"> до дня размещения извещения о проведении </w:t>
                </w:r>
                <w:r w:rsidR="006F1D70">
                  <w:t>закупки</w:t>
                </w:r>
                <w:r w:rsidR="00967A80">
                  <w:t>.</w:t>
                </w:r>
              </w:p>
              <w:p w:rsidR="00476CD1"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487719">
                  <w:rPr>
                    <w:b/>
                  </w:rPr>
                  <w:t>2</w:t>
                </w:r>
                <w:r w:rsidR="00967A80" w:rsidRPr="00487719">
                  <w:rPr>
                    <w:b/>
                  </w:rPr>
                  <w:t>.</w:t>
                </w:r>
                <w:r w:rsidR="002F5A6C">
                  <w:t xml:space="preserve"> </w:t>
                </w:r>
                <w:r w:rsidR="00C61598">
                  <w:t>К</w:t>
                </w:r>
                <w:r w:rsidR="00C61598" w:rsidRPr="0078597D">
                  <w:t>опии</w:t>
                </w:r>
                <w:r w:rsidR="009F4CC1">
                  <w:t xml:space="preserve"> доверенности </w:t>
                </w:r>
                <w:r w:rsidR="00C61598">
                  <w:t>и</w:t>
                </w:r>
                <w:r w:rsidR="00C61598" w:rsidRPr="0078597D">
                  <w:t xml:space="preserve"> документов, удостоверяющих личность </w:t>
                </w:r>
                <w:r w:rsidR="00C61598">
                  <w:t xml:space="preserve">лица, </w:t>
                </w:r>
                <w:r w:rsidR="001C38BE">
                  <w:t>подписывающего заявку</w:t>
                </w:r>
                <w:r w:rsidR="00C61598">
                  <w:t xml:space="preserve"> на участие в закупке от имени участника закупки</w:t>
                </w:r>
                <w:r w:rsidR="00606590">
                  <w:t>, если это лицо действует по доверенности</w:t>
                </w:r>
                <w:r w:rsidR="00476CD1">
                  <w:t>.</w:t>
                </w:r>
              </w:p>
              <w:p w:rsidR="00DF3CC5" w:rsidRPr="00D73D97" w:rsidRDefault="00476CD1" w:rsidP="006915DB">
                <w:pPr>
                  <w:suppressAutoHyphens/>
                  <w:cnfStyle w:val="000000100000" w:firstRow="0" w:lastRow="0" w:firstColumn="0" w:lastColumn="0" w:oddVBand="0" w:evenVBand="0" w:oddHBand="1" w:evenHBand="0" w:firstRowFirstColumn="0" w:firstRowLastColumn="0" w:lastRowFirstColumn="0" w:lastRowLastColumn="0"/>
                </w:pPr>
                <w:r w:rsidRPr="00487719">
                  <w:rPr>
                    <w:b/>
                  </w:rPr>
                  <w:t>3.</w:t>
                </w:r>
                <w:r>
                  <w:t xml:space="preserve"> </w:t>
                </w:r>
                <w:r w:rsidR="002F5A6C">
                  <w:t>К</w:t>
                </w:r>
                <w:r w:rsidR="0078597D" w:rsidRPr="0078597D">
                  <w:t>опии</w:t>
                </w:r>
                <w:r w:rsidR="00C61598">
                  <w:t xml:space="preserve"> доверенности и</w:t>
                </w:r>
                <w:r w:rsidR="0078597D" w:rsidRPr="0078597D">
                  <w:t xml:space="preserve"> документов, удостоверяющих личность </w:t>
                </w:r>
                <w:r w:rsidR="004455C2">
                  <w:t>лица</w:t>
                </w:r>
                <w:r w:rsidR="00291992">
                  <w:t xml:space="preserve">, подписывающего договор </w:t>
                </w:r>
                <w:r w:rsidR="00D27FAE">
                  <w:t xml:space="preserve">по результатам закупки </w:t>
                </w:r>
                <w:r w:rsidR="00291992">
                  <w:t>от имени участника закупки, если это лицо действует по доверенности</w:t>
                </w:r>
                <w:r w:rsidR="006A2440">
                  <w:t>.</w:t>
                </w:r>
              </w:p>
              <w:p w:rsidR="00C51201" w:rsidRDefault="008F2D97" w:rsidP="0056121C">
                <w:pPr>
                  <w:suppressAutoHyphens/>
                  <w:cnfStyle w:val="000000100000" w:firstRow="0" w:lastRow="0" w:firstColumn="0" w:lastColumn="0" w:oddVBand="0" w:evenVBand="0" w:oddHBand="1" w:evenHBand="0" w:firstRowFirstColumn="0" w:firstRowLastColumn="0" w:lastRowFirstColumn="0" w:lastRowLastColumn="0"/>
                </w:pPr>
                <w:r w:rsidRPr="00487719">
                  <w:rPr>
                    <w:b/>
                  </w:rPr>
                  <w:t>4</w:t>
                </w:r>
                <w:r w:rsidR="006A2440" w:rsidRPr="00487719">
                  <w:rPr>
                    <w:b/>
                  </w:rPr>
                  <w:t>.</w:t>
                </w:r>
                <w:r w:rsidR="00805168">
                  <w:t xml:space="preserve"> Копия решения или</w:t>
                </w:r>
                <w:r w:rsidR="006A2440">
                  <w:t xml:space="preserve"> </w:t>
                </w:r>
                <w:r w:rsidR="008111D2">
                  <w:t xml:space="preserve">оригинал </w:t>
                </w:r>
                <w:r w:rsidR="00805168">
                  <w:t>р</w:t>
                </w:r>
                <w:r w:rsidR="008111D2">
                  <w:t>ешения</w:t>
                </w:r>
                <w:r w:rsidR="006A2440" w:rsidRPr="006A2440">
                  <w:t xml:space="preserve"> об одобрении или о совершении крупной сделки,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w:t>
                </w:r>
                <w:r w:rsidR="001F1615">
                  <w:t xml:space="preserve">документами юридического лица и, </w:t>
                </w:r>
                <w:r w:rsidR="006A2440" w:rsidRPr="006A2440">
                  <w:t xml:space="preserve">если для участника закупки поставка товаров, выполнение работ, оказание услуг, являющихся предметом </w:t>
                </w:r>
                <w:r w:rsidR="0056121C">
                  <w:t>закупки</w:t>
                </w:r>
                <w:r w:rsidR="006A2440" w:rsidRPr="006A2440">
                  <w:t>, являются крупной сделкой</w:t>
                </w:r>
                <w:r w:rsidR="001F1860">
                  <w:t>.</w:t>
                </w:r>
              </w:p>
              <w:p w:rsidR="006A2440" w:rsidRDefault="00C51201" w:rsidP="00427F1B">
                <w:pPr>
                  <w:suppressAutoHyphens/>
                  <w:cnfStyle w:val="000000100000" w:firstRow="0" w:lastRow="0" w:firstColumn="0" w:lastColumn="0" w:oddVBand="0" w:evenVBand="0" w:oddHBand="1" w:evenHBand="0" w:firstRowFirstColumn="0" w:firstRowLastColumn="0" w:lastRowFirstColumn="0" w:lastRowLastColumn="0"/>
                </w:pPr>
                <w:r w:rsidRPr="00C51201">
                  <w:rPr>
                    <w:b/>
                  </w:rPr>
                  <w:t>5.</w:t>
                </w:r>
                <w:r>
                  <w:rPr>
                    <w:b/>
                  </w:rPr>
                  <w:t xml:space="preserve"> </w:t>
                </w:r>
                <w:r w:rsidR="00427F1B">
                  <w:t>При участии в составе</w:t>
                </w:r>
                <w:r>
                  <w:t xml:space="preserve"> консорциума </w:t>
                </w:r>
                <w:r w:rsidR="00F01D92">
                  <w:t xml:space="preserve">(см. </w:t>
                </w:r>
                <w:r w:rsidR="00F01D92" w:rsidRPr="001779D4">
                  <w:rPr>
                    <w:rStyle w:val="affff"/>
                  </w:rPr>
                  <w:t xml:space="preserve">п. </w:t>
                </w:r>
                <w:r w:rsidR="00F01D92" w:rsidRPr="001779D4">
                  <w:rPr>
                    <w:rStyle w:val="affff"/>
                  </w:rPr>
                  <w:fldChar w:fldCharType="begin"/>
                </w:r>
                <w:r w:rsidR="00F01D92" w:rsidRPr="001779D4">
                  <w:rPr>
                    <w:rStyle w:val="affff"/>
                  </w:rPr>
                  <w:instrText xml:space="preserve"> REF _Ref5457343 \r \h  \* MERGEFORMAT </w:instrText>
                </w:r>
                <w:r w:rsidR="00F01D92" w:rsidRPr="001779D4">
                  <w:rPr>
                    <w:rStyle w:val="affff"/>
                  </w:rPr>
                </w:r>
                <w:r w:rsidR="00F01D92" w:rsidRPr="001779D4">
                  <w:rPr>
                    <w:rStyle w:val="affff"/>
                  </w:rPr>
                  <w:fldChar w:fldCharType="separate"/>
                </w:r>
                <w:r w:rsidR="003D300B">
                  <w:rPr>
                    <w:rStyle w:val="affff"/>
                  </w:rPr>
                  <w:t>6.6</w:t>
                </w:r>
                <w:r w:rsidR="00F01D92" w:rsidRPr="001779D4">
                  <w:rPr>
                    <w:rStyle w:val="affff"/>
                  </w:rPr>
                  <w:fldChar w:fldCharType="end"/>
                </w:r>
                <w:r w:rsidR="00F01D92">
                  <w:t xml:space="preserve">) </w:t>
                </w:r>
                <w:r>
                  <w:t xml:space="preserve">— </w:t>
                </w:r>
                <w:r w:rsidR="005608FE">
                  <w:t xml:space="preserve">копия </w:t>
                </w:r>
                <w:r w:rsidR="00427F1B">
                  <w:t>с</w:t>
                </w:r>
                <w:r w:rsidR="005608FE">
                  <w:t>оглашения</w:t>
                </w:r>
                <w:r w:rsidR="00427F1B">
                  <w:t xml:space="preserve"> между участниками консорциума (об участии нескольких лиц на стороне одного участника закупки (в составе консорциума)</w:t>
                </w:r>
                <w:r>
                  <w:t>.</w:t>
                </w:r>
              </w:p>
            </w:sdtContent>
          </w:sdt>
        </w:tc>
      </w:tr>
      <w:tr w:rsidR="00175CCD" w:rsidTr="0039061C">
        <w:trPr>
          <w:cnfStyle w:val="000000010000" w:firstRow="0" w:lastRow="0" w:firstColumn="0" w:lastColumn="0" w:oddVBand="0" w:evenVBand="0" w:oddHBand="0" w:evenHBand="1" w:firstRowFirstColumn="0" w:firstRowLastColumn="0" w:lastRowFirstColumn="0" w:lastRowLastColumn="0"/>
          <w:trHeight w:val="1962"/>
        </w:trPr>
        <w:tc>
          <w:tcPr>
            <w:cnfStyle w:val="001000000000" w:firstRow="0" w:lastRow="0" w:firstColumn="1" w:lastColumn="0" w:oddVBand="0" w:evenVBand="0" w:oddHBand="0" w:evenHBand="0" w:firstRowFirstColumn="0" w:firstRowLastColumn="0" w:lastRowFirstColumn="0" w:lastRowLastColumn="0"/>
            <w:tcW w:w="405" w:type="dxa"/>
            <w:vAlign w:val="center"/>
          </w:tcPr>
          <w:p w:rsidR="00175CCD" w:rsidRPr="0057727C" w:rsidRDefault="00175CCD" w:rsidP="00175CCD">
            <w:pPr>
              <w:pStyle w:val="ac"/>
              <w:numPr>
                <w:ilvl w:val="0"/>
                <w:numId w:val="6"/>
              </w:numPr>
              <w:suppressAutoHyphens/>
            </w:pPr>
          </w:p>
        </w:tc>
        <w:tc>
          <w:tcPr>
            <w:tcW w:w="3706" w:type="dxa"/>
            <w:vAlign w:val="center"/>
          </w:tcPr>
          <w:p w:rsidR="00175CCD" w:rsidRPr="0047532E" w:rsidRDefault="00175CCD" w:rsidP="00175CCD">
            <w:pPr>
              <w:suppressAutoHyphens/>
              <w:jc w:val="both"/>
              <w:cnfStyle w:val="000000010000" w:firstRow="0" w:lastRow="0" w:firstColumn="0" w:lastColumn="0" w:oddVBand="0" w:evenVBand="0" w:oddHBand="0" w:evenHBand="1" w:firstRowFirstColumn="0" w:firstRowLastColumn="0" w:lastRowFirstColumn="0" w:lastRowLastColumn="0"/>
            </w:pPr>
            <w:proofErr w:type="spellStart"/>
            <w:r w:rsidRPr="00196D4B">
              <w:t>Непроведение</w:t>
            </w:r>
            <w:proofErr w:type="spellEnd"/>
            <w:r w:rsidRPr="00196D4B">
              <w:t xml:space="preserve"> процедуры ликвидации участника закупки—юридического лица</w:t>
            </w:r>
            <w:r>
              <w:t>, учредителей юридического лица</w:t>
            </w:r>
            <w:r w:rsidRPr="00196D4B">
              <w:t xml:space="preserve"> и отсутствие решения арбитражного суда о признании участника закупки—юридического лица,</w:t>
            </w:r>
            <w:r>
              <w:t xml:space="preserve"> учредителей юридического лица,</w:t>
            </w:r>
            <w:r w:rsidRPr="00196D4B">
              <w:t xml:space="preserve"> индивидуального предпринимателя банкротом и об открытии конкурсного производства</w:t>
            </w:r>
          </w:p>
        </w:tc>
        <w:sdt>
          <w:sdtPr>
            <w:id w:val="119045434"/>
            <w:placeholder>
              <w:docPart w:val="74C7A12721B7470CAC7183A0ED8524D4"/>
            </w:placeholder>
            <w15:color w:val="FFFF00"/>
          </w:sdtPr>
          <w:sdtContent>
            <w:tc>
              <w:tcPr>
                <w:tcW w:w="4394" w:type="dxa"/>
                <w:vAlign w:val="center"/>
              </w:tcPr>
              <w:p w:rsidR="00175CCD" w:rsidRPr="0047532E" w:rsidRDefault="00175CCD" w:rsidP="00175CCD">
                <w:pPr>
                  <w:suppressAutoHyphens/>
                  <w:cnfStyle w:val="000000010000" w:firstRow="0" w:lastRow="0" w:firstColumn="0" w:lastColumn="0" w:oddVBand="0" w:evenVBand="0" w:oddHBand="0" w:evenHBand="1" w:firstRowFirstColumn="0" w:firstRowLastColumn="0" w:lastRowFirstColumn="0" w:lastRowLastColumn="0"/>
                </w:pPr>
                <w:r>
                  <w:t>Указание о соответствии требованию в заявке на участие в закупке</w:t>
                </w:r>
              </w:p>
            </w:tc>
          </w:sdtContent>
        </w:sdt>
      </w:tr>
      <w:tr w:rsidR="0047532E"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57727C" w:rsidRDefault="0047532E" w:rsidP="009F473F">
            <w:pPr>
              <w:pStyle w:val="ac"/>
              <w:numPr>
                <w:ilvl w:val="0"/>
                <w:numId w:val="6"/>
              </w:numPr>
              <w:suppressAutoHyphens/>
            </w:pPr>
          </w:p>
        </w:tc>
        <w:tc>
          <w:tcPr>
            <w:tcW w:w="3706" w:type="dxa"/>
            <w:vAlign w:val="center"/>
          </w:tcPr>
          <w:p w:rsidR="0047532E" w:rsidRPr="0047532E" w:rsidRDefault="00196D4B" w:rsidP="006915DB">
            <w:pPr>
              <w:suppressAutoHyphens/>
              <w:cnfStyle w:val="000000100000" w:firstRow="0" w:lastRow="0" w:firstColumn="0" w:lastColumn="0" w:oddVBand="0" w:evenVBand="0" w:oddHBand="1" w:evenHBand="0" w:firstRowFirstColumn="0" w:firstRowLastColumn="0" w:lastRowFirstColumn="0" w:lastRowLastColumn="0"/>
            </w:pPr>
            <w:proofErr w:type="spellStart"/>
            <w:r w:rsidRPr="00196D4B">
              <w:t>Неприостановление</w:t>
            </w:r>
            <w:proofErr w:type="spellEnd"/>
            <w:r w:rsidRPr="00196D4B">
              <w:t xml:space="preserve">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tc>
        <w:sdt>
          <w:sdtPr>
            <w:id w:val="229513231"/>
            <w:placeholder>
              <w:docPart w:val="4A44829CCA3B4FF1A1B0D5B566B1F0B6"/>
            </w:placeholder>
            <w15:color w:val="FFFF00"/>
          </w:sdtPr>
          <w:sdtContent>
            <w:sdt>
              <w:sdtPr>
                <w:id w:val="-1825498209"/>
                <w:placeholder>
                  <w:docPart w:val="63B18DD1D31A4B50A9ED204473534BC0"/>
                </w:placeholder>
                <w15:color w:val="FFFF00"/>
              </w:sdtPr>
              <w:sdtContent>
                <w:sdt>
                  <w:sdtPr>
                    <w:id w:val="-588309584"/>
                    <w:placeholder>
                      <w:docPart w:val="478A26633323495DBFCAF82EEBEE9E57"/>
                    </w:placeholder>
                    <w15:color w:val="FFFF00"/>
                  </w:sdtPr>
                  <w:sdtContent>
                    <w:tc>
                      <w:tcPr>
                        <w:tcW w:w="4394" w:type="dxa"/>
                        <w:vAlign w:val="center"/>
                      </w:tcPr>
                      <w:p w:rsidR="0047532E" w:rsidRPr="0047532E" w:rsidRDefault="008E7EB1" w:rsidP="006915DB">
                        <w:pPr>
                          <w:suppressAutoHyphens/>
                          <w:cnfStyle w:val="000000100000" w:firstRow="0" w:lastRow="0" w:firstColumn="0" w:lastColumn="0" w:oddVBand="0" w:evenVBand="0" w:oddHBand="1" w:evenHBand="0"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7A6892"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A6892" w:rsidRPr="0057727C" w:rsidRDefault="007A6892" w:rsidP="009F473F">
            <w:pPr>
              <w:pStyle w:val="ac"/>
              <w:numPr>
                <w:ilvl w:val="0"/>
                <w:numId w:val="6"/>
              </w:numPr>
              <w:suppressAutoHyphens/>
            </w:pPr>
          </w:p>
        </w:tc>
        <w:tc>
          <w:tcPr>
            <w:tcW w:w="3706" w:type="dxa"/>
            <w:vAlign w:val="center"/>
          </w:tcPr>
          <w:p w:rsidR="007A6892" w:rsidRPr="007A6892" w:rsidRDefault="00A3659E" w:rsidP="006915DB">
            <w:pPr>
              <w:suppressAutoHyphens/>
              <w:cnfStyle w:val="000000010000" w:firstRow="0" w:lastRow="0" w:firstColumn="0" w:lastColumn="0" w:oddVBand="0" w:evenVBand="0" w:oddHBand="0" w:evenHBand="1" w:firstRowFirstColumn="0" w:firstRowLastColumn="0" w:lastRowFirstColumn="0" w:lastRowLastColumn="0"/>
            </w:pPr>
            <w:r w:rsidRPr="00A3659E">
              <w:t>Отсутствие сведений об участнике закупки в реестре недобросовестных поставщиков (подрядчиков, исполнителей), предусмотренном 223-ФЗ</w:t>
            </w:r>
          </w:p>
        </w:tc>
        <w:sdt>
          <w:sdtPr>
            <w:id w:val="1265339962"/>
            <w:placeholder>
              <w:docPart w:val="55256E788DE2443A912BE7E602CB1032"/>
            </w:placeholder>
            <w15:color w:val="FFFF00"/>
          </w:sdtPr>
          <w:sdtContent>
            <w:sdt>
              <w:sdtPr>
                <w:id w:val="1734434407"/>
                <w:placeholder>
                  <w:docPart w:val="0CC3B7731D6142629CDF09A049361169"/>
                </w:placeholder>
                <w15:color w:val="FFFF00"/>
              </w:sdtPr>
              <w:sdtContent>
                <w:sdt>
                  <w:sdtPr>
                    <w:id w:val="128986883"/>
                    <w:placeholder>
                      <w:docPart w:val="374423E0CDCE41EE84CBE9DD971F9522"/>
                    </w:placeholder>
                    <w15:color w:val="FFFF00"/>
                  </w:sdtPr>
                  <w:sdtContent>
                    <w:tc>
                      <w:tcPr>
                        <w:tcW w:w="4394" w:type="dxa"/>
                        <w:vAlign w:val="center"/>
                      </w:tcPr>
                      <w:p w:rsidR="007A6892" w:rsidRPr="0047532E" w:rsidRDefault="008E7EB1" w:rsidP="006915DB">
                        <w:pPr>
                          <w:suppressAutoHyphens/>
                          <w:cnfStyle w:val="000000010000" w:firstRow="0" w:lastRow="0" w:firstColumn="0" w:lastColumn="0" w:oddVBand="0" w:evenVBand="0" w:oddHBand="0" w:evenHBand="1"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A3659E"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A3659E" w:rsidRPr="0057727C" w:rsidRDefault="00A3659E" w:rsidP="00A3659E">
            <w:pPr>
              <w:pStyle w:val="ac"/>
              <w:numPr>
                <w:ilvl w:val="0"/>
                <w:numId w:val="6"/>
              </w:numPr>
              <w:suppressAutoHyphens/>
            </w:pPr>
          </w:p>
        </w:tc>
        <w:tc>
          <w:tcPr>
            <w:tcW w:w="3706" w:type="dxa"/>
            <w:vAlign w:val="center"/>
          </w:tcPr>
          <w:p w:rsidR="00A3659E" w:rsidRPr="007A6892" w:rsidRDefault="00A3659E" w:rsidP="00A3659E">
            <w:pPr>
              <w:suppressAutoHyphens/>
              <w:cnfStyle w:val="000000100000" w:firstRow="0" w:lastRow="0" w:firstColumn="0" w:lastColumn="0" w:oddVBand="0" w:evenVBand="0" w:oddHBand="1" w:evenHBand="0" w:firstRowFirstColumn="0" w:firstRowLastColumn="0" w:lastRowFirstColumn="0" w:lastRowLastColumn="0"/>
            </w:pPr>
            <w:r w:rsidRPr="00A3659E">
              <w:t>Отсутствие у участника закупки ограничений для участия в закупках, установленных законодательством Российской Федерации</w:t>
            </w:r>
          </w:p>
        </w:tc>
        <w:sdt>
          <w:sdtPr>
            <w:id w:val="1761401124"/>
            <w:placeholder>
              <w:docPart w:val="44C642C568FA4B3BA7079D5A37B1EB61"/>
            </w:placeholder>
            <w15:color w:val="FFFF00"/>
          </w:sdtPr>
          <w:sdtContent>
            <w:sdt>
              <w:sdtPr>
                <w:id w:val="-1612961680"/>
                <w:placeholder>
                  <w:docPart w:val="B985E99A7667449D80B6BA22C168A7F5"/>
                </w:placeholder>
                <w15:color w:val="FFFF00"/>
              </w:sdtPr>
              <w:sdtContent>
                <w:sdt>
                  <w:sdtPr>
                    <w:id w:val="-1400513485"/>
                    <w:placeholder>
                      <w:docPart w:val="DAE175777E174070947CA688A2260551"/>
                    </w:placeholder>
                    <w15:color w:val="FFFF00"/>
                  </w:sdtPr>
                  <w:sdtContent>
                    <w:tc>
                      <w:tcPr>
                        <w:tcW w:w="4394" w:type="dxa"/>
                        <w:vAlign w:val="center"/>
                      </w:tcPr>
                      <w:p w:rsidR="00A3659E" w:rsidRPr="0047532E" w:rsidRDefault="00A3659E" w:rsidP="00A3659E">
                        <w:pPr>
                          <w:suppressAutoHyphens/>
                          <w:cnfStyle w:val="000000100000" w:firstRow="0" w:lastRow="0" w:firstColumn="0" w:lastColumn="0" w:oddVBand="0" w:evenVBand="0" w:oddHBand="1" w:evenHBand="0"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A3659E"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A3659E" w:rsidRPr="0057727C" w:rsidRDefault="00A3659E" w:rsidP="00A3659E">
            <w:pPr>
              <w:pStyle w:val="ac"/>
              <w:numPr>
                <w:ilvl w:val="0"/>
                <w:numId w:val="6"/>
              </w:numPr>
              <w:suppressAutoHyphens/>
            </w:pPr>
          </w:p>
        </w:tc>
        <w:tc>
          <w:tcPr>
            <w:tcW w:w="3706" w:type="dxa"/>
            <w:vAlign w:val="center"/>
          </w:tcPr>
          <w:p w:rsidR="00A3659E" w:rsidRPr="007A6892" w:rsidRDefault="00A3659E" w:rsidP="00A3659E">
            <w:pPr>
              <w:suppressAutoHyphens/>
              <w:cnfStyle w:val="000000010000" w:firstRow="0" w:lastRow="0" w:firstColumn="0" w:lastColumn="0" w:oddVBand="0" w:evenVBand="0" w:oddHBand="0" w:evenHBand="1" w:firstRowFirstColumn="0" w:firstRowLastColumn="0" w:lastRowFirstColumn="0" w:lastRowLastColumn="0"/>
            </w:pPr>
            <w:r w:rsidRPr="007A6892">
              <w:t xml:space="preserve">Отсутствие у привлекаемых работников непогашенной судимости за умышленные </w:t>
            </w:r>
            <w:r w:rsidRPr="003D050D">
              <w:t>преступления; психических заболеваний, несовместимых с выполнением поставки закупаемой продукции</w:t>
            </w:r>
            <w:r>
              <w:t>;</w:t>
            </w:r>
            <w:r w:rsidRPr="007A6892">
              <w:t xml:space="preserve"> наркотической и алкогольной зависимости</w:t>
            </w:r>
          </w:p>
        </w:tc>
        <w:sdt>
          <w:sdtPr>
            <w:id w:val="-1782330509"/>
            <w:placeholder>
              <w:docPart w:val="619FCBB1A867468083B142BC12A55BE2"/>
            </w:placeholder>
            <w15:color w:val="FFFF00"/>
          </w:sdtPr>
          <w:sdtContent>
            <w:sdt>
              <w:sdtPr>
                <w:id w:val="-1227372339"/>
                <w:placeholder>
                  <w:docPart w:val="8077313B556A4C948B6F31530EBDA9F9"/>
                </w:placeholder>
                <w15:color w:val="FFFF00"/>
              </w:sdtPr>
              <w:sdtContent>
                <w:sdt>
                  <w:sdtPr>
                    <w:id w:val="-85692800"/>
                    <w:placeholder>
                      <w:docPart w:val="5624030BA9F140C7840DB70D9677AFFC"/>
                    </w:placeholder>
                    <w15:color w:val="FFFF00"/>
                  </w:sdtPr>
                  <w:sdtContent>
                    <w:tc>
                      <w:tcPr>
                        <w:tcW w:w="4394" w:type="dxa"/>
                        <w:vAlign w:val="center"/>
                      </w:tcPr>
                      <w:p w:rsidR="00A3659E" w:rsidRDefault="00A3659E" w:rsidP="00A3659E">
                        <w:pPr>
                          <w:suppressAutoHyphens/>
                          <w:cnfStyle w:val="000000010000" w:firstRow="0" w:lastRow="0" w:firstColumn="0" w:lastColumn="0" w:oddVBand="0" w:evenVBand="0" w:oddHBand="0" w:evenHBand="1"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A3659E"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A3659E" w:rsidRPr="0057727C" w:rsidRDefault="00A3659E" w:rsidP="00A3659E">
            <w:pPr>
              <w:pStyle w:val="ac"/>
              <w:numPr>
                <w:ilvl w:val="0"/>
                <w:numId w:val="6"/>
              </w:numPr>
              <w:suppressAutoHyphens/>
            </w:pPr>
          </w:p>
        </w:tc>
        <w:tc>
          <w:tcPr>
            <w:tcW w:w="3706" w:type="dxa"/>
            <w:vAlign w:val="center"/>
          </w:tcPr>
          <w:p w:rsidR="00A3659E" w:rsidRPr="007A6892" w:rsidRDefault="00A3659E" w:rsidP="00A3659E">
            <w:pPr>
              <w:suppressAutoHyphens/>
              <w:cnfStyle w:val="000000100000" w:firstRow="0" w:lastRow="0" w:firstColumn="0" w:lastColumn="0" w:oddVBand="0" w:evenVBand="0" w:oddHBand="1" w:evenHBand="0" w:firstRowFirstColumn="0" w:firstRowLastColumn="0" w:lastRowFirstColumn="0" w:lastRowLastColumn="0"/>
            </w:pPr>
            <w:r w:rsidRPr="007A6892">
              <w:t xml:space="preserve">Наличие у привлекаемых работников гражданства РФ и </w:t>
            </w:r>
            <w:r w:rsidRPr="005549A0">
              <w:t>регистрации по месту жительства в РФ</w:t>
            </w:r>
            <w:r w:rsidRPr="007A6892">
              <w:t xml:space="preserve">, </w:t>
            </w:r>
            <w:r>
              <w:t xml:space="preserve">или </w:t>
            </w:r>
            <w:r w:rsidRPr="007A6892">
              <w:t>наличи</w:t>
            </w:r>
            <w:r>
              <w:t>е</w:t>
            </w:r>
            <w:r w:rsidRPr="007A6892">
              <w:t xml:space="preserve"> разрешени</w:t>
            </w:r>
            <w:r>
              <w:t>я на работу</w:t>
            </w:r>
            <w:r w:rsidRPr="007A6892">
              <w:t xml:space="preserve"> </w:t>
            </w:r>
            <w:r>
              <w:t>(если планируется привлечение иностранных граждан для выполнения работ)</w:t>
            </w:r>
          </w:p>
        </w:tc>
        <w:sdt>
          <w:sdtPr>
            <w:id w:val="-2043283819"/>
            <w:placeholder>
              <w:docPart w:val="21BEEE6A92614F868D41E38F505801FF"/>
            </w:placeholder>
            <w15:color w:val="FFFF00"/>
          </w:sdtPr>
          <w:sdtContent>
            <w:sdt>
              <w:sdtPr>
                <w:id w:val="2013024472"/>
                <w:placeholder>
                  <w:docPart w:val="0AD2D586BA9F498FBCFEAA88FD3D8C97"/>
                </w:placeholder>
                <w15:color w:val="FFFF00"/>
              </w:sdtPr>
              <w:sdtContent>
                <w:sdt>
                  <w:sdtPr>
                    <w:id w:val="-1950388802"/>
                    <w:placeholder>
                      <w:docPart w:val="45AF8D926DAD4EAAB5D84F4878EF8095"/>
                    </w:placeholder>
                    <w15:color w:val="FFFF00"/>
                  </w:sdtPr>
                  <w:sdtContent>
                    <w:tc>
                      <w:tcPr>
                        <w:tcW w:w="4394" w:type="dxa"/>
                        <w:vAlign w:val="center"/>
                      </w:tcPr>
                      <w:p w:rsidR="00A3659E" w:rsidRDefault="00A3659E" w:rsidP="00A3659E">
                        <w:pPr>
                          <w:suppressAutoHyphens/>
                          <w:cnfStyle w:val="000000100000" w:firstRow="0" w:lastRow="0" w:firstColumn="0" w:lastColumn="0" w:oddVBand="0" w:evenVBand="0" w:oddHBand="1" w:evenHBand="0"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A3659E"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A3659E" w:rsidRPr="0057727C" w:rsidRDefault="00A3659E" w:rsidP="00A3659E">
            <w:pPr>
              <w:pStyle w:val="ac"/>
              <w:numPr>
                <w:ilvl w:val="0"/>
                <w:numId w:val="6"/>
              </w:numPr>
              <w:suppressAutoHyphens/>
            </w:pPr>
          </w:p>
        </w:tc>
        <w:tc>
          <w:tcPr>
            <w:tcW w:w="3706" w:type="dxa"/>
            <w:vAlign w:val="center"/>
          </w:tcPr>
          <w:p w:rsidR="00A3659E" w:rsidRPr="007A6892" w:rsidRDefault="00A3659E" w:rsidP="00A3659E">
            <w:pPr>
              <w:suppressAutoHyphens/>
              <w:cnfStyle w:val="000000010000" w:firstRow="0" w:lastRow="0" w:firstColumn="0" w:lastColumn="0" w:oddVBand="0" w:evenVBand="0" w:oddHBand="0" w:evenHBand="1" w:firstRowFirstColumn="0" w:firstRowLastColumn="0" w:lastRowFirstColumn="0" w:lastRowLastColumn="0"/>
            </w:pPr>
            <w:r w:rsidRPr="007A6892">
              <w:t>Отсутствие задолженности по налогам, сборам и иным обязательным платежам в бюджет</w:t>
            </w:r>
            <w:r>
              <w:t xml:space="preserve">ные </w:t>
            </w:r>
            <w:r w:rsidRPr="007A6892">
              <w:t xml:space="preserve">или государственные внебюджетные фонды за прошедший календарный год, размер которой превышает </w:t>
            </w:r>
            <w:r>
              <w:t>25</w:t>
            </w:r>
            <w:r w:rsidRPr="00FF4875">
              <w:t>%</w:t>
            </w:r>
            <w:r w:rsidRPr="007A6892">
              <w:t xml:space="preserve"> балансовой стоимости активов участника закупки по данным бухгалтерской отчетности за последний завершенный отчетный период</w:t>
            </w:r>
          </w:p>
        </w:tc>
        <w:sdt>
          <w:sdtPr>
            <w:id w:val="-1010141719"/>
            <w:placeholder>
              <w:docPart w:val="6039E29A3D154BD3A40AF46C215289CD"/>
            </w:placeholder>
            <w15:color w:val="FFFF00"/>
          </w:sdtPr>
          <w:sdtContent>
            <w:tc>
              <w:tcPr>
                <w:tcW w:w="4394" w:type="dxa"/>
                <w:vAlign w:val="center"/>
              </w:tcPr>
              <w:p w:rsidR="00A3659E" w:rsidRDefault="00A3659E" w:rsidP="00A3659E">
                <w:pPr>
                  <w:pStyle w:val="ac"/>
                  <w:numPr>
                    <w:ilvl w:val="0"/>
                    <w:numId w:val="14"/>
                  </w:numPr>
                  <w:suppressAutoHyphens/>
                  <w:cnfStyle w:val="000000010000" w:firstRow="0" w:lastRow="0" w:firstColumn="0" w:lastColumn="0" w:oddVBand="0" w:evenVBand="0" w:oddHBand="0" w:evenHBand="1" w:firstRowFirstColumn="0" w:firstRowLastColumn="0" w:lastRowFirstColumn="0" w:lastRowLastColumn="0"/>
                </w:pPr>
                <w:r>
                  <w:t>При отсутствии задолженности — документ</w:t>
                </w:r>
                <w:r>
                  <w:rPr>
                    <w:rStyle w:val="affffff1"/>
                  </w:rPr>
                  <w:footnoteReference w:id="1"/>
                </w:r>
                <w:r>
                  <w:t xml:space="preserve"> по форме КНД 1120101, полученный не ранее месяца до дня размещения извещения о проведении закупки.</w:t>
                </w:r>
              </w:p>
              <w:p w:rsidR="00A3659E" w:rsidRPr="002E5EF4" w:rsidRDefault="00A3659E" w:rsidP="00A3659E">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lang w:eastAsia="ru-RU"/>
                  </w:rPr>
                </w:pPr>
                <w:r>
                  <w:t>При наличии задолженности — документ по форме КНД 1120101 и документ по форме КНД 1160080, полученные не ранее месяца до дня размещения извещения о проведении закупки.</w:t>
                </w:r>
                <w:r>
                  <w:rPr>
                    <w:rFonts w:ascii="Times New Roman" w:hAnsi="Times New Roman" w:cs="Times New Roman"/>
                    <w:sz w:val="24"/>
                    <w:szCs w:val="24"/>
                    <w:lang w:eastAsia="ru-RU"/>
                  </w:rPr>
                  <w:t xml:space="preserve"> </w:t>
                </w:r>
              </w:p>
            </w:tc>
          </w:sdtContent>
        </w:sdt>
      </w:tr>
      <w:tr w:rsidR="00A3659E" w:rsidTr="00D8214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A3659E" w:rsidRPr="0057727C" w:rsidRDefault="00A3659E" w:rsidP="00A3659E">
            <w:pPr>
              <w:pStyle w:val="ac"/>
              <w:numPr>
                <w:ilvl w:val="0"/>
                <w:numId w:val="6"/>
              </w:numPr>
              <w:suppressAutoHyphens/>
            </w:pPr>
          </w:p>
        </w:tc>
        <w:tc>
          <w:tcPr>
            <w:tcW w:w="3706" w:type="dxa"/>
            <w:vAlign w:val="center"/>
          </w:tcPr>
          <w:p w:rsidR="00A3659E" w:rsidRPr="007A6892" w:rsidRDefault="00A3659E" w:rsidP="00A3659E">
            <w:pPr>
              <w:suppressAutoHyphens/>
              <w:cnfStyle w:val="000000100000" w:firstRow="0" w:lastRow="0" w:firstColumn="0" w:lastColumn="0" w:oddVBand="0" w:evenVBand="0" w:oddHBand="1" w:evenHBand="0" w:firstRowFirstColumn="0" w:firstRowLastColumn="0" w:lastRowFirstColumn="0" w:lastRowLastColumn="0"/>
            </w:pPr>
            <w:r w:rsidRPr="00773FF0">
              <w:t>Отсутствие сведений об участнике закупки—физическом лице или о руководителе, членах коллегиального исполнительного органа, лице, исполняющем функции единоличного исполнительного органа, или о главном бухгалтере юридического лица—участника закупки в реестре дисквалифицированных лиц, лишенных права занимать определенные должности и участвовать в управлении организациями</w:t>
            </w:r>
          </w:p>
        </w:tc>
        <w:tc>
          <w:tcPr>
            <w:tcW w:w="4394" w:type="dxa"/>
            <w:vAlign w:val="center"/>
          </w:tcPr>
          <w:sdt>
            <w:sdtPr>
              <w:id w:val="1491977085"/>
              <w:placeholder>
                <w:docPart w:val="42940B4E73994BE2986245994A2B6E2C"/>
              </w:placeholder>
              <w15:color w:val="FFFF00"/>
            </w:sdtPr>
            <w:sdtContent>
              <w:p w:rsidR="00A3659E" w:rsidRDefault="00A3659E" w:rsidP="00A3659E">
                <w:pPr>
                  <w:suppressAutoHyphens/>
                  <w:cnfStyle w:val="000000100000" w:firstRow="0" w:lastRow="0" w:firstColumn="0" w:lastColumn="0" w:oddVBand="0" w:evenVBand="0" w:oddHBand="1" w:evenHBand="0" w:firstRowFirstColumn="0" w:firstRowLastColumn="0" w:lastRowFirstColumn="0" w:lastRowLastColumn="0"/>
                </w:pPr>
                <w:r w:rsidRPr="00773FF0">
                  <w:t>Указание о соответствии требованию в заявке на участие в закупке</w:t>
                </w:r>
              </w:p>
            </w:sdtContent>
          </w:sdt>
        </w:tc>
      </w:tr>
      <w:tr w:rsidR="00A3659E"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A3659E" w:rsidRPr="0057727C" w:rsidRDefault="00A3659E" w:rsidP="00A3659E">
            <w:pPr>
              <w:pStyle w:val="ac"/>
              <w:numPr>
                <w:ilvl w:val="0"/>
                <w:numId w:val="6"/>
              </w:numPr>
              <w:suppressAutoHyphens/>
            </w:pPr>
          </w:p>
        </w:tc>
        <w:tc>
          <w:tcPr>
            <w:tcW w:w="3706" w:type="dxa"/>
            <w:vAlign w:val="center"/>
          </w:tcPr>
          <w:p w:rsidR="00A3659E" w:rsidRPr="00773FF0" w:rsidRDefault="00A3659E" w:rsidP="00A3659E">
            <w:pPr>
              <w:suppressAutoHyphens/>
              <w:cnfStyle w:val="000000010000" w:firstRow="0" w:lastRow="0" w:firstColumn="0" w:lastColumn="0" w:oddVBand="0" w:evenVBand="0" w:oddHBand="0" w:evenHBand="1" w:firstRowFirstColumn="0" w:firstRowLastColumn="0" w:lastRowFirstColumn="0" w:lastRowLastColumn="0"/>
            </w:pPr>
            <w:r w:rsidRPr="00BE0483">
              <w:t>Обладание исключительным правом на интеллектуальную собственность (результаты интеллектуальной деятельности и приравненные к ним средства индивидуализации юридических лиц, товаров, работ, услуг и предприятий, которым предоставляется правовая охрана) или правом использования интеллектуальной собственности в пределах и способами необходимыми и достаточными для заключения и исполнения договора</w:t>
            </w:r>
          </w:p>
        </w:tc>
        <w:tc>
          <w:tcPr>
            <w:tcW w:w="4394" w:type="dxa"/>
            <w:vAlign w:val="center"/>
          </w:tcPr>
          <w:sdt>
            <w:sdtPr>
              <w:id w:val="219570571"/>
              <w:placeholder>
                <w:docPart w:val="42940B4E73994BE2986245994A2B6E2C"/>
              </w:placeholder>
              <w15:color w:val="FFFF00"/>
            </w:sdtPr>
            <w:sdtContent>
              <w:p w:rsidR="00A3659E" w:rsidRPr="00773FF0" w:rsidRDefault="00A3659E" w:rsidP="00A3659E">
                <w:pPr>
                  <w:suppressAutoHyphens/>
                  <w:cnfStyle w:val="000000010000" w:firstRow="0" w:lastRow="0" w:firstColumn="0" w:lastColumn="0" w:oddVBand="0" w:evenVBand="0" w:oddHBand="0" w:evenHBand="1" w:firstRowFirstColumn="0" w:firstRowLastColumn="0" w:lastRowFirstColumn="0" w:lastRowLastColumn="0"/>
                </w:pPr>
                <w:r w:rsidRPr="00773FF0">
                  <w:t>Указание о соответствии требованию в заявке на участие в закупке</w:t>
                </w:r>
              </w:p>
            </w:sdtContent>
          </w:sdt>
        </w:tc>
      </w:tr>
      <w:tr w:rsidR="0096345F"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6345F" w:rsidRPr="0057727C" w:rsidRDefault="0096345F" w:rsidP="0096345F">
            <w:pPr>
              <w:pStyle w:val="ac"/>
              <w:numPr>
                <w:ilvl w:val="0"/>
                <w:numId w:val="6"/>
              </w:numPr>
              <w:suppressAutoHyphens/>
            </w:pPr>
          </w:p>
        </w:tc>
        <w:tc>
          <w:tcPr>
            <w:tcW w:w="3706" w:type="dxa"/>
            <w:vAlign w:val="center"/>
          </w:tcPr>
          <w:p w:rsidR="0096345F" w:rsidRPr="00BE0483" w:rsidRDefault="0096345F" w:rsidP="0096345F">
            <w:pPr>
              <w:suppressAutoHyphens/>
              <w:cnfStyle w:val="000000100000" w:firstRow="0" w:lastRow="0" w:firstColumn="0" w:lastColumn="0" w:oddVBand="0" w:evenVBand="0" w:oddHBand="1" w:evenHBand="0" w:firstRowFirstColumn="0" w:firstRowLastColumn="0" w:lastRowFirstColumn="0" w:lastRowLastColumn="0"/>
            </w:pPr>
            <w:r>
              <w:t>Наличие опыта исполнения аналогичных договоров</w:t>
            </w:r>
          </w:p>
        </w:tc>
        <w:tc>
          <w:tcPr>
            <w:tcW w:w="4394" w:type="dxa"/>
            <w:vAlign w:val="center"/>
          </w:tcPr>
          <w:sdt>
            <w:sdtPr>
              <w:id w:val="-888957995"/>
              <w:placeholder>
                <w:docPart w:val="7AC180BA0AC34C47A1BE3605E1325FE5"/>
              </w:placeholder>
              <w15:color w:val="FFFF00"/>
            </w:sdtPr>
            <w:sdtContent>
              <w:p w:rsidR="0096345F" w:rsidRPr="008A5D69" w:rsidRDefault="0096345F" w:rsidP="0096345F">
                <w:pPr>
                  <w:jc w:val="both"/>
                  <w:cnfStyle w:val="000000100000" w:firstRow="0" w:lastRow="0" w:firstColumn="0" w:lastColumn="0" w:oddVBand="0" w:evenVBand="0" w:oddHBand="1" w:evenHBand="0" w:firstRowFirstColumn="0" w:firstRowLastColumn="0" w:lastRowFirstColumn="0" w:lastRowLastColumn="0"/>
                </w:pPr>
                <w:r>
                  <w:t>Указание в справке</w:t>
                </w:r>
                <w:r w:rsidRPr="0012574A">
                  <w:t xml:space="preserve"> об опыте участника закупки</w:t>
                </w:r>
                <w:r>
                  <w:t xml:space="preserve"> </w:t>
                </w:r>
                <w:r w:rsidRPr="003C6F93">
                  <w:t xml:space="preserve">минимум на </w:t>
                </w:r>
                <w:r w:rsidR="00B22881">
                  <w:fldChar w:fldCharType="begin"/>
                </w:r>
                <w:r w:rsidR="00B22881">
                  <w:instrText xml:space="preserve"> MERGEFIELD Минимальное_колво_рассматриваемых_догов </w:instrText>
                </w:r>
                <w:r w:rsidR="00B22881">
                  <w:fldChar w:fldCharType="separate"/>
                </w:r>
                <w:r w:rsidR="002A431C">
                  <w:rPr>
                    <w:noProof/>
                  </w:rPr>
                  <w:t>1</w:t>
                </w:r>
                <w:r w:rsidR="00B22881">
                  <w:rPr>
                    <w:noProof/>
                  </w:rPr>
                  <w:fldChar w:fldCharType="end"/>
                </w:r>
                <w:r>
                  <w:t xml:space="preserve"> </w:t>
                </w:r>
                <w:r w:rsidRPr="003C6F93">
                  <w:t xml:space="preserve">договор </w:t>
                </w:r>
                <w:r w:rsidR="003F790E">
                  <w:t xml:space="preserve">(-а/-ов) </w:t>
                </w:r>
                <w:r>
                  <w:t xml:space="preserve">(по форме заявки на участие закупки), копия этого договора, в соответствии с </w:t>
                </w:r>
                <w:r w:rsidRPr="001779D4">
                  <w:rPr>
                    <w:rStyle w:val="affff"/>
                  </w:rPr>
                  <w:t xml:space="preserve">п. </w:t>
                </w:r>
                <w:r w:rsidRPr="001779D4">
                  <w:rPr>
                    <w:rStyle w:val="affff"/>
                  </w:rPr>
                  <w:fldChar w:fldCharType="begin"/>
                </w:r>
                <w:r w:rsidRPr="001779D4">
                  <w:rPr>
                    <w:rStyle w:val="affff"/>
                  </w:rPr>
                  <w:instrText xml:space="preserve"> REF _Ref535245064 \r \h  \* MERGEFORMAT </w:instrText>
                </w:r>
                <w:r w:rsidRPr="001779D4">
                  <w:rPr>
                    <w:rStyle w:val="affff"/>
                  </w:rPr>
                </w:r>
                <w:r w:rsidRPr="001779D4">
                  <w:rPr>
                    <w:rStyle w:val="affff"/>
                  </w:rPr>
                  <w:fldChar w:fldCharType="separate"/>
                </w:r>
                <w:r w:rsidR="003D300B">
                  <w:rPr>
                    <w:rStyle w:val="affff"/>
                  </w:rPr>
                  <w:t>7.7.1</w:t>
                </w:r>
                <w:r w:rsidRPr="001779D4">
                  <w:rPr>
                    <w:rStyle w:val="affff"/>
                  </w:rPr>
                  <w:fldChar w:fldCharType="end"/>
                </w:r>
                <w:r w:rsidRPr="00BA7687">
                  <w:rPr>
                    <w:rFonts w:eastAsia="Times New Roman" w:cs="Arial"/>
                    <w:i/>
                    <w:color w:val="000000" w:themeColor="text1"/>
                    <w:lang w:eastAsia="ru-RU"/>
                  </w:rPr>
                  <w:t xml:space="preserve"> </w:t>
                </w:r>
                <w:r w:rsidRPr="00083D72">
                  <w:rPr>
                    <w:rFonts w:eastAsia="Times New Roman" w:cs="Arial"/>
                    <w:i/>
                    <w:color w:val="000000" w:themeColor="text1"/>
                    <w:lang w:eastAsia="ru-RU"/>
                  </w:rPr>
                  <w:t>(</w:t>
                </w:r>
                <w:r>
                  <w:rPr>
                    <w:rFonts w:eastAsia="Times New Roman" w:cs="Arial"/>
                    <w:i/>
                    <w:color w:val="000000" w:themeColor="text1"/>
                    <w:lang w:eastAsia="ru-RU"/>
                  </w:rPr>
                  <w:t>о</w:t>
                </w:r>
                <w:r w:rsidRPr="00BA7687">
                  <w:rPr>
                    <w:rFonts w:eastAsia="Times New Roman" w:cs="Arial"/>
                    <w:i/>
                    <w:color w:val="000000" w:themeColor="text1"/>
                    <w:lang w:eastAsia="ru-RU"/>
                  </w:rPr>
                  <w:t>собенности рассмотрения сведений об опыте</w:t>
                </w:r>
                <w:r>
                  <w:rPr>
                    <w:rFonts w:eastAsia="Times New Roman" w:cs="Arial"/>
                    <w:i/>
                    <w:color w:val="000000" w:themeColor="text1"/>
                    <w:lang w:eastAsia="ru-RU"/>
                  </w:rPr>
                  <w:t>)</w:t>
                </w:r>
              </w:p>
            </w:sdtContent>
          </w:sdt>
        </w:tc>
      </w:tr>
      <w:tr w:rsidR="00A3659E"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A3659E" w:rsidRPr="0057727C" w:rsidRDefault="00A3659E" w:rsidP="00A3659E">
            <w:pPr>
              <w:pStyle w:val="ac"/>
              <w:numPr>
                <w:ilvl w:val="0"/>
                <w:numId w:val="6"/>
              </w:numPr>
              <w:suppressAutoHyphens/>
            </w:pPr>
          </w:p>
        </w:tc>
        <w:tc>
          <w:tcPr>
            <w:tcW w:w="3706" w:type="dxa"/>
            <w:vAlign w:val="center"/>
          </w:tcPr>
          <w:p w:rsidR="00A3659E" w:rsidRPr="0078597D" w:rsidRDefault="00A3659E" w:rsidP="00A3659E">
            <w:pPr>
              <w:suppressAutoHyphens/>
              <w:cnfStyle w:val="000000010000" w:firstRow="0" w:lastRow="0" w:firstColumn="0" w:lastColumn="0" w:oddVBand="0" w:evenVBand="0" w:oddHBand="0" w:evenHBand="1" w:firstRowFirstColumn="0" w:firstRowLastColumn="0" w:lastRowFirstColumn="0" w:lastRowLastColumn="0"/>
            </w:pPr>
            <w:r>
              <w:t>Наличие финансовых ресурсов</w:t>
            </w:r>
          </w:p>
        </w:tc>
        <w:tc>
          <w:tcPr>
            <w:tcW w:w="4394" w:type="dxa"/>
            <w:vAlign w:val="center"/>
          </w:tcPr>
          <w:sdt>
            <w:sdtPr>
              <w:id w:val="411744090"/>
              <w:placeholder>
                <w:docPart w:val="E410D8F73EC3429FAD532B9ABF73D20A"/>
              </w:placeholder>
            </w:sdtPr>
            <w:sdtContent>
              <w:p w:rsidR="00A3659E" w:rsidRDefault="00A3659E" w:rsidP="00A3659E">
                <w:pPr>
                  <w:suppressAutoHyphens/>
                  <w:cnfStyle w:val="000000010000" w:firstRow="0" w:lastRow="0" w:firstColumn="0" w:lastColumn="0" w:oddVBand="0" w:evenVBand="0" w:oddHBand="0" w:evenHBand="1" w:firstRowFirstColumn="0" w:firstRowLastColumn="0" w:lastRowFirstColumn="0" w:lastRowLastColumn="0"/>
                </w:pPr>
                <w:r>
                  <w:rPr>
                    <w:b/>
                  </w:rPr>
                  <w:t>1.</w:t>
                </w:r>
                <w:r>
                  <w:t xml:space="preserve"> Копии бухгалтерского баланса, отчета о прибылях и убытках за последний отчетный период и за последний </w:t>
                </w:r>
                <w:r>
                  <w:rPr>
                    <w:i/>
                  </w:rPr>
                  <w:t>полный</w:t>
                </w:r>
                <w:r>
                  <w:t xml:space="preserve"> год.</w:t>
                </w:r>
              </w:p>
              <w:p w:rsidR="00A3659E" w:rsidRDefault="00A3659E" w:rsidP="00A3659E">
                <w:pPr>
                  <w:suppressAutoHyphens/>
                  <w:cnfStyle w:val="000000010000" w:firstRow="0" w:lastRow="0" w:firstColumn="0" w:lastColumn="0" w:oddVBand="0" w:evenVBand="0" w:oddHBand="0" w:evenHBand="1" w:firstRowFirstColumn="0" w:firstRowLastColumn="0" w:lastRowFirstColumn="0" w:lastRowLastColumn="0"/>
                </w:pPr>
                <w:r>
                  <w:rPr>
                    <w:b/>
                  </w:rPr>
                  <w:t>2.</w:t>
                </w:r>
                <w:r>
                  <w:t xml:space="preserve"> Для предприятий, состоящих на учете по упрощенной системе налогообложения — копия налоговой декларации по налогу, уплачиваемому в связи с применением упрощенной системы налогообложения за последний отчетный период и за последний </w:t>
                </w:r>
                <w:r>
                  <w:rPr>
                    <w:i/>
                  </w:rPr>
                  <w:t>полный</w:t>
                </w:r>
                <w:r>
                  <w:t xml:space="preserve"> год.</w:t>
                </w:r>
              </w:p>
              <w:p w:rsidR="00A3659E" w:rsidRDefault="00A3659E" w:rsidP="00A3659E">
                <w:pPr>
                  <w:suppressAutoHyphens/>
                  <w:cnfStyle w:val="000000010000" w:firstRow="0" w:lastRow="0" w:firstColumn="0" w:lastColumn="0" w:oddVBand="0" w:evenVBand="0" w:oddHBand="0" w:evenHBand="1" w:firstRowFirstColumn="0" w:firstRowLastColumn="0" w:lastRowFirstColumn="0" w:lastRowLastColumn="0"/>
                </w:pPr>
                <w:r>
                  <w:rPr>
                    <w:b/>
                  </w:rPr>
                  <w:t>3.</w:t>
                </w:r>
                <w:r>
                  <w:t xml:space="preserve"> Для нерезидентов Российской Федерации (иная форма отчетности — заверенная участником отчетность в соответствие со стандартами, применимыми для бухгалтерской отчетности в Российской Федерации (бухгалтерский баланс, отчет о прибылях и убытках, отчет о движении денежных средств) за последний отчетный период и за последний </w:t>
                </w:r>
                <w:r>
                  <w:rPr>
                    <w:i/>
                  </w:rPr>
                  <w:t>полный</w:t>
                </w:r>
                <w:r>
                  <w:t xml:space="preserve"> год.</w:t>
                </w:r>
              </w:p>
            </w:sdtContent>
          </w:sdt>
        </w:tc>
      </w:tr>
      <w:tr w:rsidR="00A3659E"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A3659E" w:rsidRPr="0057727C" w:rsidRDefault="00A3659E" w:rsidP="00A3659E">
            <w:pPr>
              <w:pStyle w:val="ac"/>
              <w:numPr>
                <w:ilvl w:val="0"/>
                <w:numId w:val="6"/>
              </w:numPr>
              <w:suppressAutoHyphens/>
            </w:pPr>
          </w:p>
        </w:tc>
        <w:tc>
          <w:tcPr>
            <w:tcW w:w="3706" w:type="dxa"/>
            <w:vAlign w:val="center"/>
          </w:tcPr>
          <w:p w:rsidR="00A3659E" w:rsidRPr="00AD60F1" w:rsidRDefault="00A3659E" w:rsidP="00A3659E">
            <w:pPr>
              <w:suppressAutoHyphens/>
              <w:cnfStyle w:val="000000100000" w:firstRow="0" w:lastRow="0" w:firstColumn="0" w:lastColumn="0" w:oddVBand="0" w:evenVBand="0" w:oddHBand="1" w:evenHBand="0" w:firstRowFirstColumn="0" w:firstRowLastColumn="0" w:lastRowFirstColumn="0" w:lastRowLastColumn="0"/>
            </w:pPr>
            <w:r w:rsidRPr="00C62C95">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4394" w:type="dxa"/>
            <w:vAlign w:val="center"/>
          </w:tcPr>
          <w:sdt>
            <w:sdtPr>
              <w:id w:val="964774210"/>
              <w:placeholder>
                <w:docPart w:val="5EA99C40F4074DC3ADD02532F4CC4B8F"/>
              </w:placeholder>
              <w15:color w:val="FFFF00"/>
            </w:sdtPr>
            <w:sdtContent>
              <w:p w:rsidR="002A431C" w:rsidRPr="0039061C" w:rsidRDefault="00A3659E" w:rsidP="002A431C">
                <w:pPr>
                  <w:suppressAutoHyphens/>
                  <w:cnfStyle w:val="000000100000" w:firstRow="0" w:lastRow="0" w:firstColumn="0" w:lastColumn="0" w:oddVBand="0" w:evenVBand="0" w:oddHBand="1" w:evenHBand="0" w:firstRowFirstColumn="0" w:firstRowLastColumn="0" w:lastRowFirstColumn="0" w:lastRowLastColumn="0"/>
                  <w:rPr>
                    <w:noProof/>
                    <w:color w:val="C00000"/>
                  </w:rPr>
                </w:pPr>
                <w:r w:rsidRPr="0039061C">
                  <w:rPr>
                    <w:noProof/>
                    <w:color w:val="C00000"/>
                  </w:rPr>
                  <w:fldChar w:fldCharType="begin"/>
                </w:r>
                <w:r w:rsidRPr="0039061C">
                  <w:rPr>
                    <w:noProof/>
                    <w:color w:val="C00000"/>
                  </w:rPr>
                  <w:instrText xml:space="preserve"> MERGEFIELD "Документ_кадровых_ресурсов" </w:instrText>
                </w:r>
                <w:r w:rsidRPr="0039061C">
                  <w:rPr>
                    <w:noProof/>
                    <w:color w:val="C00000"/>
                  </w:rPr>
                  <w:fldChar w:fldCharType="separate"/>
                </w:r>
                <w:r w:rsidR="002A431C" w:rsidRPr="0039061C">
                  <w:rPr>
                    <w:noProof/>
                    <w:color w:val="C00000"/>
                  </w:rPr>
                  <w:t xml:space="preserve">1. Справка о кадровых ресурсах. </w:t>
                </w:r>
              </w:p>
              <w:p w:rsidR="00A3659E" w:rsidRDefault="0039061C" w:rsidP="0039061C">
                <w:pPr>
                  <w:suppressAutoHyphens/>
                  <w:cnfStyle w:val="000000100000" w:firstRow="0" w:lastRow="0" w:firstColumn="0" w:lastColumn="0" w:oddVBand="0" w:evenVBand="0" w:oddHBand="1" w:evenHBand="0" w:firstRowFirstColumn="0" w:firstRowLastColumn="0" w:lastRowFirstColumn="0" w:lastRowLastColumn="0"/>
                </w:pPr>
                <w:r>
                  <w:rPr>
                    <w:noProof/>
                    <w:color w:val="C00000"/>
                  </w:rPr>
                  <w:t>2. У</w:t>
                </w:r>
                <w:r w:rsidR="002A431C" w:rsidRPr="0039061C">
                  <w:rPr>
                    <w:noProof/>
                    <w:color w:val="C00000"/>
                  </w:rPr>
                  <w:t xml:space="preserve">частник должен предоставить: </w:t>
                </w:r>
                <w:r w:rsidR="003F61DA">
                  <w:rPr>
                    <w:noProof/>
                  </w:rPr>
                  <w:t>заверенные участником копии протоколов аттестационных комиссий, по промышленной безопасности, удостоверений о  проверке знаний требований охраны труда на каждого инженерно-технического работника, планируемого к привлечению для выполнения работ/оказания услуг согласно справки о кадровых ресурсах (форма №2 настоящей документации)</w:t>
                </w:r>
                <w:r w:rsidR="003F61DA" w:rsidRPr="0039061C">
                  <w:rPr>
                    <w:noProof/>
                    <w:color w:val="C00000"/>
                  </w:rPr>
                  <w:t xml:space="preserve"> </w:t>
                </w:r>
                <w:r w:rsidR="00A3659E" w:rsidRPr="0039061C">
                  <w:rPr>
                    <w:noProof/>
                    <w:color w:val="C00000"/>
                  </w:rPr>
                  <w:fldChar w:fldCharType="end"/>
                </w:r>
              </w:p>
            </w:sdtContent>
          </w:sdt>
        </w:tc>
      </w:tr>
      <w:tr w:rsidR="00A3659E" w:rsidTr="00B766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A3659E" w:rsidRPr="0057727C" w:rsidRDefault="00A3659E" w:rsidP="00A3659E">
            <w:pPr>
              <w:pStyle w:val="ac"/>
              <w:numPr>
                <w:ilvl w:val="0"/>
                <w:numId w:val="6"/>
              </w:numPr>
              <w:suppressAutoHyphens/>
            </w:pPr>
          </w:p>
        </w:tc>
        <w:tc>
          <w:tcPr>
            <w:tcW w:w="3706" w:type="dxa"/>
            <w:vAlign w:val="center"/>
          </w:tcPr>
          <w:p w:rsidR="00A3659E" w:rsidRDefault="00A3659E" w:rsidP="00A3659E">
            <w:pPr>
              <w:suppressAutoHyphens/>
              <w:cnfStyle w:val="000000010000" w:firstRow="0" w:lastRow="0" w:firstColumn="0" w:lastColumn="0" w:oddVBand="0" w:evenVBand="0" w:oddHBand="0" w:evenHBand="1" w:firstRowFirstColumn="0" w:firstRowLastColumn="0" w:lastRowFirstColumn="0" w:lastRowLastColumn="0"/>
            </w:pPr>
            <w:r w:rsidRPr="00C62C95">
              <w:t xml:space="preserve">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w:t>
            </w:r>
            <w:proofErr w:type="spellStart"/>
            <w:r w:rsidRPr="00C62C95">
              <w:t>пр</w:t>
            </w:r>
            <w:proofErr w:type="spellEnd"/>
            <w:r w:rsidRPr="00C62C95">
              <w:t>)</w:t>
            </w:r>
          </w:p>
        </w:tc>
        <w:tc>
          <w:tcPr>
            <w:tcW w:w="4394" w:type="dxa"/>
            <w:vAlign w:val="center"/>
          </w:tcPr>
          <w:p w:rsidR="00A3659E" w:rsidRDefault="00A3659E" w:rsidP="00A3659E">
            <w:pPr>
              <w:suppressAutoHyphens/>
              <w:cnfStyle w:val="000000010000" w:firstRow="0" w:lastRow="0" w:firstColumn="0" w:lastColumn="0" w:oddVBand="0" w:evenVBand="0" w:oddHBand="0" w:evenHBand="1" w:firstRowFirstColumn="0" w:firstRowLastColumn="0" w:lastRowFirstColumn="0" w:lastRowLastColumn="0"/>
            </w:pPr>
            <w:r>
              <w:rPr>
                <w:noProof/>
              </w:rPr>
              <w:fldChar w:fldCharType="begin"/>
            </w:r>
            <w:r>
              <w:rPr>
                <w:noProof/>
              </w:rPr>
              <w:instrText xml:space="preserve"> MERGEFIELD Требование_о_наличии_производственных_ре </w:instrText>
            </w:r>
            <w:r>
              <w:rPr>
                <w:noProof/>
              </w:rPr>
              <w:fldChar w:fldCharType="separate"/>
            </w:r>
            <w:r w:rsidR="002A431C">
              <w:rPr>
                <w:noProof/>
              </w:rPr>
              <w:t>1. Справка о материально-технических ресурсах</w:t>
            </w:r>
            <w:r>
              <w:rPr>
                <w:noProof/>
              </w:rPr>
              <w:fldChar w:fldCharType="end"/>
            </w:r>
          </w:p>
        </w:tc>
      </w:tr>
    </w:tbl>
    <w:p w:rsidR="006E6CAC" w:rsidRPr="002E30A6" w:rsidRDefault="006E6CAC" w:rsidP="006E6CAC">
      <w:pPr>
        <w:pStyle w:val="113"/>
        <w:pageBreakBefore/>
        <w:rPr>
          <w:color w:val="auto"/>
        </w:rPr>
      </w:pPr>
      <w:r w:rsidRPr="002E30A6">
        <w:rPr>
          <w:color w:val="auto"/>
        </w:rPr>
        <w:lastRenderedPageBreak/>
        <w:t>Перечень специальных требований к участникам закупки</w:t>
      </w:r>
    </w:p>
    <w:tbl>
      <w:tblPr>
        <w:tblStyle w:val="affffb"/>
        <w:tblW w:w="8389" w:type="dxa"/>
        <w:tblLook w:val="04A0" w:firstRow="1" w:lastRow="0" w:firstColumn="1" w:lastColumn="0" w:noHBand="0" w:noVBand="1"/>
      </w:tblPr>
      <w:tblGrid>
        <w:gridCol w:w="452"/>
        <w:gridCol w:w="3118"/>
        <w:gridCol w:w="4819"/>
      </w:tblGrid>
      <w:tr w:rsidR="006E6CAC" w:rsidRPr="002E30A6" w:rsidTr="0039061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6E6CAC" w:rsidRPr="002E30A6" w:rsidRDefault="006E6CAC" w:rsidP="00E61B67">
            <w:pPr>
              <w:suppressAutoHyphens/>
            </w:pPr>
            <w:r w:rsidRPr="002E30A6">
              <w:t>№</w:t>
            </w:r>
          </w:p>
        </w:tc>
        <w:tc>
          <w:tcPr>
            <w:tcW w:w="3118" w:type="dxa"/>
            <w:vAlign w:val="center"/>
          </w:tcPr>
          <w:p w:rsidR="006E6CAC" w:rsidRPr="002E30A6" w:rsidRDefault="006E6CAC" w:rsidP="00E61B67">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4819" w:type="dxa"/>
            <w:vAlign w:val="center"/>
          </w:tcPr>
          <w:p w:rsidR="006E6CAC" w:rsidRPr="002E30A6" w:rsidRDefault="006E6CAC" w:rsidP="00E61B67">
            <w:pPr>
              <w:suppressAutoHyphens/>
              <w:cnfStyle w:val="100000000000" w:firstRow="1" w:lastRow="0" w:firstColumn="0" w:lastColumn="0" w:oddVBand="0" w:evenVBand="0" w:oddHBand="0" w:evenHBand="0" w:firstRowFirstColumn="0" w:firstRowLastColumn="0" w:lastRowFirstColumn="0" w:lastRowLastColumn="0"/>
            </w:pPr>
            <w:r w:rsidRPr="002E30A6">
              <w:t>Документы (сведения), подтверждающие соответствие требованию</w:t>
            </w:r>
            <w:r w:rsidRPr="002E30A6">
              <w:rPr>
                <w:rStyle w:val="affffff1"/>
              </w:rPr>
              <w:footnoteReference w:id="2"/>
            </w:r>
          </w:p>
        </w:tc>
      </w:tr>
      <w:tr w:rsidR="006E6CAC" w:rsidRPr="002E30A6" w:rsidTr="0039061C">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6E6CAC" w:rsidRPr="002E30A6" w:rsidRDefault="006E6CAC" w:rsidP="00E61B67">
            <w:pPr>
              <w:pStyle w:val="ac"/>
              <w:numPr>
                <w:ilvl w:val="0"/>
                <w:numId w:val="6"/>
              </w:numPr>
              <w:suppressAutoHyphens/>
            </w:pPr>
          </w:p>
        </w:tc>
        <w:tc>
          <w:tcPr>
            <w:tcW w:w="3118" w:type="dxa"/>
            <w:vAlign w:val="center"/>
          </w:tcPr>
          <w:p w:rsidR="006E6CAC" w:rsidRPr="002E30A6" w:rsidRDefault="006E6CAC" w:rsidP="00E61B67">
            <w:pPr>
              <w:pStyle w:val="afffff"/>
              <w:cnfStyle w:val="000000100000" w:firstRow="0" w:lastRow="0" w:firstColumn="0" w:lastColumn="0" w:oddVBand="0" w:evenVBand="0" w:oddHBand="1" w:evenHBand="0" w:firstRowFirstColumn="0" w:firstRowLastColumn="0" w:lastRowFirstColumn="0" w:lastRowLastColumn="0"/>
              <w:rPr>
                <w:color w:val="auto"/>
              </w:rPr>
            </w:pPr>
            <w:r w:rsidRPr="002E30A6">
              <w:rPr>
                <w:color w:val="auto"/>
              </w:rPr>
              <w:t>В случае привлечения субподрядчиков — соответствие субподрядчиков специальным требованиям</w:t>
            </w:r>
          </w:p>
        </w:tc>
        <w:tc>
          <w:tcPr>
            <w:tcW w:w="4819" w:type="dxa"/>
            <w:vAlign w:val="center"/>
          </w:tcPr>
          <w:p w:rsidR="006E6CAC" w:rsidRPr="002E30A6" w:rsidRDefault="006E6CAC" w:rsidP="00E61B67">
            <w:pPr>
              <w:pStyle w:val="afffff"/>
              <w:cnfStyle w:val="000000100000" w:firstRow="0" w:lastRow="0" w:firstColumn="0" w:lastColumn="0" w:oddVBand="0" w:evenVBand="0" w:oddHBand="1" w:evenHBand="0" w:firstRowFirstColumn="0" w:firstRowLastColumn="0" w:lastRowFirstColumn="0" w:lastRowLastColumn="0"/>
              <w:rPr>
                <w:color w:val="auto"/>
              </w:rPr>
            </w:pPr>
            <w:r>
              <w:rPr>
                <w:color w:val="auto"/>
              </w:rPr>
              <w:fldChar w:fldCharType="begin"/>
            </w:r>
            <w:r>
              <w:rPr>
                <w:color w:val="auto"/>
              </w:rPr>
              <w:instrText xml:space="preserve"> MERGEFIELD "Возможность_привлечения_субподрядчиков" </w:instrText>
            </w:r>
            <w:r>
              <w:rPr>
                <w:color w:val="auto"/>
              </w:rPr>
              <w:fldChar w:fldCharType="separate"/>
            </w:r>
            <w:r w:rsidR="002A431C" w:rsidRPr="008C0D63">
              <w:rPr>
                <w:noProof/>
              </w:rPr>
              <w:t>Документы, подтверждающие соответствие субподрядчиков специальным требованиям</w:t>
            </w:r>
            <w:r>
              <w:rPr>
                <w:color w:val="auto"/>
              </w:rPr>
              <w:fldChar w:fldCharType="end"/>
            </w:r>
          </w:p>
        </w:tc>
      </w:tr>
      <w:tr w:rsidR="005C1A6C" w:rsidRPr="002E30A6" w:rsidTr="0039061C">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5C1A6C" w:rsidRPr="002E30A6" w:rsidRDefault="005C1A6C" w:rsidP="005C1A6C">
            <w:pPr>
              <w:pStyle w:val="ac"/>
              <w:numPr>
                <w:ilvl w:val="0"/>
                <w:numId w:val="6"/>
              </w:numPr>
              <w:suppressAutoHyphens/>
            </w:pPr>
          </w:p>
        </w:tc>
        <w:tc>
          <w:tcPr>
            <w:tcW w:w="3118" w:type="dxa"/>
            <w:vAlign w:val="center"/>
          </w:tcPr>
          <w:p w:rsidR="005C1A6C" w:rsidRDefault="005C1A6C" w:rsidP="005C1A6C">
            <w:pPr>
              <w:pStyle w:val="afffff"/>
              <w:cnfStyle w:val="000000010000" w:firstRow="0" w:lastRow="0" w:firstColumn="0" w:lastColumn="0" w:oddVBand="0" w:evenVBand="0" w:oddHBand="0" w:evenHBand="1" w:firstRowFirstColumn="0" w:firstRowLastColumn="0" w:lastRowFirstColumn="0" w:lastRowLastColumn="0"/>
              <w:rPr>
                <w:b/>
                <w:color w:val="auto"/>
                <w:lang w:eastAsia="en-US"/>
              </w:rPr>
            </w:pPr>
            <w:r>
              <w:rPr>
                <w:color w:val="auto"/>
                <w:lang w:eastAsia="en-US"/>
              </w:rPr>
              <w:t>Обладание разрешением (лицензий) на поставку продукции</w:t>
            </w:r>
          </w:p>
        </w:tc>
        <w:tc>
          <w:tcPr>
            <w:tcW w:w="4819" w:type="dxa"/>
            <w:vAlign w:val="center"/>
          </w:tcPr>
          <w:p w:rsidR="005C1A6C" w:rsidRDefault="005C1A6C" w:rsidP="005C1A6C">
            <w:pPr>
              <w:pStyle w:val="afffff"/>
              <w:cnfStyle w:val="000000010000" w:firstRow="0" w:lastRow="0" w:firstColumn="0" w:lastColumn="0" w:oddVBand="0" w:evenVBand="0" w:oddHBand="0" w:evenHBand="1" w:firstRowFirstColumn="0" w:firstRowLastColumn="0" w:lastRowFirstColumn="0" w:lastRowLastColumn="0"/>
              <w:rPr>
                <w:b/>
                <w:color w:val="auto"/>
                <w:lang w:eastAsia="en-US"/>
              </w:rPr>
            </w:pPr>
            <w:r>
              <w:rPr>
                <w:color w:val="auto"/>
                <w:lang w:eastAsia="en-US"/>
              </w:rPr>
              <w:t>Наличие лицензии на транспортировку строительного мусора (отходов I-IV классов опасности) или договор с организацией, у которой есть такая лицензия.</w:t>
            </w:r>
          </w:p>
        </w:tc>
      </w:tr>
    </w:tbl>
    <w:p w:rsidR="00C7205D" w:rsidRDefault="00C7205D" w:rsidP="00C7205D">
      <w:pPr>
        <w:pStyle w:val="113"/>
        <w:spacing w:line="240" w:lineRule="auto"/>
        <w:jc w:val="both"/>
      </w:pPr>
      <w:r w:rsidRPr="00C736AB">
        <w:t xml:space="preserve">Требование </w:t>
      </w:r>
      <w:r>
        <w:t>по безопасности и охране труда</w:t>
      </w:r>
    </w:p>
    <w:permStart w:id="925461522" w:edGrp="everyone" w:displacedByCustomXml="next"/>
    <w:sdt>
      <w:sdtPr>
        <w:rPr>
          <w:b w:val="0"/>
        </w:rPr>
        <w:alias w:val="Специальные требования"/>
        <w:tag w:val="Специальные требования"/>
        <w:id w:val="1860858097"/>
        <w:placeholder>
          <w:docPart w:val="AA801B126B644299B0650D67AD288D73"/>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C7205D" w:rsidRPr="00736283" w:rsidTr="00E61B6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7205D" w:rsidRPr="00736283" w:rsidRDefault="00C7205D" w:rsidP="00E61B67">
                <w:pPr>
                  <w:suppressAutoHyphens/>
                </w:pPr>
                <w:r w:rsidRPr="00736283">
                  <w:t>№</w:t>
                </w:r>
              </w:p>
            </w:tc>
            <w:tc>
              <w:tcPr>
                <w:tcW w:w="3118" w:type="dxa"/>
                <w:vAlign w:val="center"/>
              </w:tcPr>
              <w:p w:rsidR="00C7205D" w:rsidRPr="00736283" w:rsidRDefault="00C7205D" w:rsidP="00E61B67">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C7205D" w:rsidRPr="00736283" w:rsidRDefault="00C7205D" w:rsidP="00E61B67">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C7205D" w:rsidRPr="00736283" w:rsidTr="00E61B6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7205D" w:rsidRPr="00736283" w:rsidRDefault="00C7205D" w:rsidP="00C7205D">
                <w:pPr>
                  <w:pStyle w:val="ac"/>
                  <w:numPr>
                    <w:ilvl w:val="0"/>
                    <w:numId w:val="6"/>
                  </w:numPr>
                  <w:suppressAutoHyphens/>
                  <w:jc w:val="both"/>
                </w:pPr>
              </w:p>
            </w:tc>
            <w:tc>
              <w:tcPr>
                <w:tcW w:w="3118" w:type="dxa"/>
                <w:vAlign w:val="center"/>
              </w:tcPr>
              <w:p w:rsidR="00C7205D" w:rsidRPr="00810312" w:rsidRDefault="00C7205D" w:rsidP="00E61B6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810312">
                  <w:rPr>
                    <w:bCs/>
                  </w:rPr>
                  <w:t>Наличие действующего договора на оказание услуг в части охраны труда со специализированной организацией или внутренних нормативных документов, подтверждающих наличие системы управления охраной труда</w:t>
                </w:r>
                <w:r w:rsidRPr="00810312">
                  <w:t>: положение по СУОТ; ОРД о создании службы охраны труда; ОРД о назначении: специалиста по охране труда, ответственных за соблюдение требований охраны труда на рабочем объекте (имеющих право подписи акта-допуска и выдачи наряда-допуска); лиц, ответственных за безопасное выполнении работ подъёмными сооружениями)</w:t>
                </w:r>
              </w:p>
            </w:tc>
            <w:tc>
              <w:tcPr>
                <w:tcW w:w="4932" w:type="dxa"/>
                <w:vAlign w:val="center"/>
              </w:tcPr>
              <w:p w:rsidR="00C7205D" w:rsidRPr="00736283" w:rsidRDefault="005C1A6C" w:rsidP="00FE354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Копии документов</w:t>
                </w:r>
                <w:r w:rsidR="00FE354E">
                  <w:rPr>
                    <w:rFonts w:cstheme="minorHAnsi"/>
                  </w:rPr>
                  <w:t xml:space="preserve"> или </w:t>
                </w:r>
                <w:r>
                  <w:rPr>
                    <w:rFonts w:cstheme="minorHAnsi"/>
                  </w:rPr>
                  <w:t>г</w:t>
                </w:r>
                <w:r>
                  <w:rPr>
                    <w:rFonts w:cstheme="minorHAnsi"/>
                    <w:noProof/>
                  </w:rPr>
                  <w:t>арантийное письмо, подтверждающее соответствие требованию</w:t>
                </w:r>
              </w:p>
            </w:tc>
          </w:tr>
          <w:tr w:rsidR="005C1A6C" w:rsidRPr="00C736AB" w:rsidTr="00E61B6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5C1A6C" w:rsidRPr="00736283" w:rsidRDefault="005C1A6C" w:rsidP="005C1A6C">
                <w:pPr>
                  <w:pStyle w:val="ac"/>
                  <w:numPr>
                    <w:ilvl w:val="0"/>
                    <w:numId w:val="6"/>
                  </w:numPr>
                  <w:suppressAutoHyphens/>
                  <w:jc w:val="both"/>
                </w:pPr>
              </w:p>
            </w:tc>
            <w:tc>
              <w:tcPr>
                <w:tcW w:w="3118" w:type="dxa"/>
              </w:tcPr>
              <w:p w:rsidR="005C1A6C" w:rsidRPr="00810312" w:rsidRDefault="005C1A6C" w:rsidP="005C1A6C">
                <w:pPr>
                  <w:jc w:val="both"/>
                  <w:cnfStyle w:val="000000010000" w:firstRow="0" w:lastRow="0" w:firstColumn="0" w:lastColumn="0" w:oddVBand="0" w:evenVBand="0" w:oddHBand="0" w:evenHBand="1" w:firstRowFirstColumn="0" w:firstRowLastColumn="0" w:lastRowFirstColumn="0" w:lastRowLastColumn="0"/>
                </w:pPr>
                <w:r w:rsidRPr="00810312">
                  <w:rPr>
                    <w:bCs/>
                  </w:rPr>
                  <w:t>Наличие документов, подтверждающих обучение и проверку знаний в области охраны труда и промышленной безопасности</w:t>
                </w:r>
                <w:r w:rsidRPr="00810312">
                  <w:t xml:space="preserve"> в объёме занимаемой должности (протоколы аттестации членов комиссии по проверке знаний; протоколы и удостоверения работников, прошедших профессиональную подготовку и повышение квалификации; протоколы обучения персонала по пожарной безопасности; протоколов обучения  работам на высоте; иные необходимые документы)</w:t>
                </w:r>
              </w:p>
            </w:tc>
            <w:tc>
              <w:tcPr>
                <w:tcW w:w="4932" w:type="dxa"/>
                <w:vAlign w:val="center"/>
              </w:tcPr>
              <w:p w:rsidR="005C1A6C" w:rsidRPr="00736283" w:rsidRDefault="005C1A6C" w:rsidP="00FE354E">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t>Копии документов</w:t>
                </w:r>
                <w:r w:rsidR="00FE354E">
                  <w:rPr>
                    <w:rFonts w:cstheme="minorHAnsi"/>
                  </w:rPr>
                  <w:t xml:space="preserve"> или </w:t>
                </w:r>
                <w:r>
                  <w:rPr>
                    <w:rFonts w:cstheme="minorHAnsi"/>
                  </w:rPr>
                  <w:t>г</w:t>
                </w:r>
                <w:r>
                  <w:rPr>
                    <w:rFonts w:cstheme="minorHAnsi"/>
                    <w:noProof/>
                  </w:rPr>
                  <w:t>арантийное письмо, подтверждающее соответствие требованию</w:t>
                </w:r>
              </w:p>
            </w:tc>
          </w:tr>
          <w:tr w:rsidR="005C1A6C" w:rsidRPr="00C736AB" w:rsidTr="00E61B6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5C1A6C" w:rsidRPr="00736283" w:rsidRDefault="005C1A6C" w:rsidP="005C1A6C">
                <w:pPr>
                  <w:pStyle w:val="ac"/>
                  <w:numPr>
                    <w:ilvl w:val="0"/>
                    <w:numId w:val="6"/>
                  </w:numPr>
                  <w:suppressAutoHyphens/>
                  <w:jc w:val="both"/>
                </w:pPr>
              </w:p>
            </w:tc>
            <w:tc>
              <w:tcPr>
                <w:tcW w:w="3118" w:type="dxa"/>
              </w:tcPr>
              <w:p w:rsidR="005C1A6C" w:rsidRPr="00810312" w:rsidRDefault="005C1A6C" w:rsidP="005C1A6C">
                <w:pPr>
                  <w:jc w:val="both"/>
                  <w:cnfStyle w:val="000000100000" w:firstRow="0" w:lastRow="0" w:firstColumn="0" w:lastColumn="0" w:oddVBand="0" w:evenVBand="0" w:oddHBand="1" w:evenHBand="0" w:firstRowFirstColumn="0" w:firstRowLastColumn="0" w:lastRowFirstColumn="0" w:lastRowLastColumn="0"/>
                </w:pPr>
                <w:r w:rsidRPr="00810312">
                  <w:rPr>
                    <w:bCs/>
                  </w:rPr>
                  <w:t>Наличие средств коллективной защиты</w:t>
                </w:r>
                <w:r w:rsidRPr="00810312">
                  <w:t>: инвентарных ограждений для котлованов; системы безопасности работ на высоте, системы эвакуации и спасения и т.д.</w:t>
                </w:r>
              </w:p>
            </w:tc>
            <w:tc>
              <w:tcPr>
                <w:tcW w:w="4932" w:type="dxa"/>
                <w:vAlign w:val="center"/>
              </w:tcPr>
              <w:p w:rsidR="005C1A6C" w:rsidRPr="00736283" w:rsidRDefault="005C1A6C" w:rsidP="00FE354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Копии документов</w:t>
                </w:r>
                <w:r w:rsidR="00FE354E">
                  <w:rPr>
                    <w:rFonts w:cstheme="minorHAnsi"/>
                  </w:rPr>
                  <w:t xml:space="preserve"> или</w:t>
                </w:r>
                <w:r>
                  <w:rPr>
                    <w:rFonts w:cstheme="minorHAnsi"/>
                  </w:rPr>
                  <w:t xml:space="preserve"> г</w:t>
                </w:r>
                <w:r>
                  <w:rPr>
                    <w:rFonts w:cstheme="minorHAnsi"/>
                    <w:noProof/>
                  </w:rPr>
                  <w:t>арантийное письмо, подтверждающее соответствие требованию</w:t>
                </w:r>
              </w:p>
            </w:tc>
          </w:tr>
          <w:tr w:rsidR="00C7205D" w:rsidRPr="00C736AB" w:rsidTr="00E61B6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7205D" w:rsidRPr="00736283" w:rsidRDefault="00C7205D" w:rsidP="00C7205D">
                <w:pPr>
                  <w:pStyle w:val="ac"/>
                  <w:numPr>
                    <w:ilvl w:val="0"/>
                    <w:numId w:val="6"/>
                  </w:numPr>
                  <w:suppressAutoHyphens/>
                  <w:jc w:val="both"/>
                </w:pPr>
              </w:p>
            </w:tc>
            <w:tc>
              <w:tcPr>
                <w:tcW w:w="3118" w:type="dxa"/>
              </w:tcPr>
              <w:p w:rsidR="00C7205D" w:rsidRPr="00810312" w:rsidRDefault="00C7205D" w:rsidP="00E61B67">
                <w:pPr>
                  <w:jc w:val="both"/>
                  <w:cnfStyle w:val="000000010000" w:firstRow="0" w:lastRow="0" w:firstColumn="0" w:lastColumn="0" w:oddVBand="0" w:evenVBand="0" w:oddHBand="0" w:evenHBand="1" w:firstRowFirstColumn="0" w:firstRowLastColumn="0" w:lastRowFirstColumn="0" w:lastRowLastColumn="0"/>
                </w:pPr>
                <w:r w:rsidRPr="00810312">
                  <w:rPr>
                    <w:bCs/>
                  </w:rPr>
                  <w:t>Наличие акта медицинского осмотра</w:t>
                </w:r>
                <w:r w:rsidRPr="00810312">
                  <w:t xml:space="preserve"> с допуском к выполнению определённого вида работ </w:t>
                </w:r>
              </w:p>
            </w:tc>
            <w:tc>
              <w:tcPr>
                <w:tcW w:w="4932" w:type="dxa"/>
                <w:vAlign w:val="center"/>
              </w:tcPr>
              <w:p w:rsidR="00C7205D" w:rsidRDefault="00C7205D" w:rsidP="00FE354E">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Наличие_мед_осмотра </w:instrText>
                </w:r>
                <w:r>
                  <w:rPr>
                    <w:rFonts w:cstheme="minorHAnsi"/>
                  </w:rPr>
                  <w:fldChar w:fldCharType="separate"/>
                </w:r>
                <w:r w:rsidR="002A431C" w:rsidRPr="008C0D63">
                  <w:rPr>
                    <w:rFonts w:cstheme="minorHAnsi"/>
                    <w:noProof/>
                  </w:rPr>
                  <w:t>Гарантийное письмо</w:t>
                </w:r>
                <w:r w:rsidR="00FE354E">
                  <w:rPr>
                    <w:rFonts w:cstheme="minorHAnsi"/>
                    <w:noProof/>
                  </w:rPr>
                  <w:t xml:space="preserve"> или</w:t>
                </w:r>
                <w:r w:rsidR="002A431C" w:rsidRPr="008C0D63">
                  <w:rPr>
                    <w:rFonts w:cstheme="minorHAnsi"/>
                    <w:noProof/>
                  </w:rPr>
                  <w:t xml:space="preserve"> подтверждающее соответствие требованию</w:t>
                </w:r>
                <w:r>
                  <w:rPr>
                    <w:rFonts w:cstheme="minorHAnsi"/>
                  </w:rPr>
                  <w:fldChar w:fldCharType="end"/>
                </w:r>
              </w:p>
            </w:tc>
          </w:tr>
          <w:tr w:rsidR="00C7205D" w:rsidRPr="00C736AB" w:rsidTr="00E61B6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7205D" w:rsidRPr="00736283" w:rsidRDefault="00C7205D" w:rsidP="00C7205D">
                <w:pPr>
                  <w:pStyle w:val="ac"/>
                  <w:numPr>
                    <w:ilvl w:val="0"/>
                    <w:numId w:val="6"/>
                  </w:numPr>
                  <w:suppressAutoHyphens/>
                  <w:jc w:val="both"/>
                </w:pPr>
              </w:p>
            </w:tc>
            <w:tc>
              <w:tcPr>
                <w:tcW w:w="3118" w:type="dxa"/>
              </w:tcPr>
              <w:p w:rsidR="00C7205D" w:rsidRPr="00810312" w:rsidRDefault="00C7205D" w:rsidP="00E61B67">
                <w:pPr>
                  <w:jc w:val="both"/>
                  <w:cnfStyle w:val="000000100000" w:firstRow="0" w:lastRow="0" w:firstColumn="0" w:lastColumn="0" w:oddVBand="0" w:evenVBand="0" w:oddHBand="1" w:evenHBand="0" w:firstRowFirstColumn="0" w:firstRowLastColumn="0" w:lastRowFirstColumn="0" w:lastRowLastColumn="0"/>
                </w:pPr>
                <w:r w:rsidRPr="00810312">
                  <w:rPr>
                    <w:bCs/>
                  </w:rPr>
                  <w:t xml:space="preserve">Наличие документов, подтверждающих обеспечение работников СИЗ, </w:t>
                </w:r>
                <w:r w:rsidRPr="00810312">
                  <w:t>утверждённых в установленном порядке в соответствии с типовыми нормами, включая требования в части профессий и наличие личных карточек учёта выдачи СИЗ работникам</w:t>
                </w:r>
              </w:p>
            </w:tc>
            <w:tc>
              <w:tcPr>
                <w:tcW w:w="4932" w:type="dxa"/>
                <w:vAlign w:val="center"/>
              </w:tcPr>
              <w:p w:rsidR="00C7205D" w:rsidRPr="00736283" w:rsidRDefault="00C7205D" w:rsidP="00E61B6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Наличие_СИЗ </w:instrText>
                </w:r>
                <w:r>
                  <w:rPr>
                    <w:rFonts w:cstheme="minorHAnsi"/>
                  </w:rPr>
                  <w:fldChar w:fldCharType="separate"/>
                </w:r>
                <w:r w:rsidR="00FE354E">
                  <w:rPr>
                    <w:rFonts w:cstheme="minorHAnsi"/>
                    <w:noProof/>
                  </w:rPr>
                  <w:t>Гарантийное письмо или</w:t>
                </w:r>
                <w:r w:rsidR="002A431C" w:rsidRPr="008C0D63">
                  <w:rPr>
                    <w:rFonts w:cstheme="minorHAnsi"/>
                    <w:noProof/>
                  </w:rPr>
                  <w:t xml:space="preserve"> подтверждающее соответствие требованию</w:t>
                </w:r>
                <w:r>
                  <w:rPr>
                    <w:rFonts w:cstheme="minorHAnsi"/>
                  </w:rPr>
                  <w:fldChar w:fldCharType="end"/>
                </w:r>
              </w:p>
            </w:tc>
          </w:tr>
        </w:tbl>
      </w:sdtContent>
    </w:sdt>
    <w:permEnd w:id="925461522"/>
    <w:p w:rsidR="006E6CAC" w:rsidRPr="00C736AB" w:rsidRDefault="006E6CAC" w:rsidP="006E6CAC">
      <w:pPr>
        <w:pStyle w:val="113"/>
        <w:spacing w:line="240" w:lineRule="auto"/>
        <w:jc w:val="both"/>
      </w:pPr>
      <w:r>
        <w:t>Иные т</w:t>
      </w:r>
      <w:r w:rsidRPr="00C736AB">
        <w:t>ребовани</w:t>
      </w:r>
      <w:r>
        <w:t>я</w:t>
      </w:r>
      <w:r w:rsidRPr="00C736AB">
        <w:t xml:space="preserve"> </w:t>
      </w:r>
      <w:r>
        <w:t>к участникам</w:t>
      </w:r>
    </w:p>
    <w:permStart w:id="1450277321" w:edGrp="everyone" w:displacedByCustomXml="next"/>
    <w:sdt>
      <w:sdtPr>
        <w:rPr>
          <w:b w:val="0"/>
        </w:rPr>
        <w:alias w:val="Специальные требования"/>
        <w:tag w:val="Специальные требования"/>
        <w:id w:val="-2078812785"/>
        <w:placeholder>
          <w:docPart w:val="CC2621BBF2BC42EABA4202D4D6E22140"/>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6E6CAC" w:rsidRPr="00C736AB" w:rsidTr="00E61B6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6E6CAC" w:rsidRPr="00C736AB" w:rsidRDefault="006E6CAC" w:rsidP="00E61B67">
                <w:pPr>
                  <w:suppressAutoHyphens/>
                </w:pPr>
                <w:r w:rsidRPr="00C736AB">
                  <w:t>№</w:t>
                </w:r>
              </w:p>
            </w:tc>
            <w:tc>
              <w:tcPr>
                <w:tcW w:w="3118" w:type="dxa"/>
                <w:vAlign w:val="center"/>
              </w:tcPr>
              <w:p w:rsidR="006E6CAC" w:rsidRPr="00C736AB" w:rsidRDefault="006E6CAC" w:rsidP="00E61B67">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6E6CAC" w:rsidRPr="00C736AB" w:rsidRDefault="006E6CAC" w:rsidP="00E61B67">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6E6CAC" w:rsidRPr="00C736AB" w:rsidTr="00E61B6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6E6CAC" w:rsidRPr="00C736AB" w:rsidRDefault="006E6CAC" w:rsidP="00E61B67">
                <w:pPr>
                  <w:pStyle w:val="ac"/>
                  <w:numPr>
                    <w:ilvl w:val="0"/>
                    <w:numId w:val="6"/>
                  </w:numPr>
                  <w:suppressAutoHyphens/>
                  <w:jc w:val="both"/>
                </w:pPr>
              </w:p>
            </w:tc>
            <w:tc>
              <w:tcPr>
                <w:tcW w:w="3118" w:type="dxa"/>
                <w:vAlign w:val="center"/>
              </w:tcPr>
              <w:p w:rsidR="006E6CAC" w:rsidRPr="00C736AB" w:rsidRDefault="006E6CAC" w:rsidP="00E61B6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Иные требования к участникам</w:t>
                </w:r>
              </w:p>
            </w:tc>
            <w:tc>
              <w:tcPr>
                <w:tcW w:w="4932" w:type="dxa"/>
                <w:vAlign w:val="center"/>
              </w:tcPr>
              <w:p w:rsidR="006E6CAC" w:rsidRPr="00C736AB" w:rsidRDefault="0039061C" w:rsidP="009C20B1">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39061C">
                  <w:t>Отсутствие претензий к выполнению работ (срок. качество, иные существенные условия) по исполненным договорам и по исполнению текущих обязательств в Группе Компаний АО «ЕвроСибЭнерго».</w:t>
                </w:r>
              </w:p>
            </w:tc>
          </w:tr>
          <w:permEnd w:id="1450277321"/>
        </w:tbl>
      </w:sdtContent>
    </w:sdt>
    <w:p w:rsidR="006F77E2" w:rsidRDefault="006F77E2" w:rsidP="006F77E2">
      <w:pPr>
        <w:pStyle w:val="1"/>
        <w:numPr>
          <w:ilvl w:val="0"/>
          <w:numId w:val="0"/>
        </w:numPr>
        <w:sectPr w:rsidR="006F77E2" w:rsidSect="00243AC8">
          <w:pgSz w:w="11906" w:h="16838"/>
          <w:pgMar w:top="709" w:right="1701" w:bottom="1276" w:left="1701" w:header="709" w:footer="709" w:gutter="0"/>
          <w:cols w:space="708"/>
          <w:docGrid w:linePitch="360"/>
        </w:sectPr>
      </w:pPr>
    </w:p>
    <w:p w:rsidR="00696A07" w:rsidRDefault="00696A07" w:rsidP="00696A07">
      <w:pPr>
        <w:pStyle w:val="1"/>
      </w:pPr>
      <w:bookmarkStart w:id="8" w:name="_Ref534988683"/>
      <w:bookmarkStart w:id="9" w:name="_Toc103845982"/>
      <w:bookmarkStart w:id="10" w:name="_Ref534988777"/>
      <w:r w:rsidRPr="00A02963">
        <w:rPr>
          <w:color w:val="FF0000"/>
        </w:rPr>
        <w:lastRenderedPageBreak/>
        <w:t>Требования</w:t>
      </w:r>
      <w:r>
        <w:t xml:space="preserve"> к заявке на участие в закупке</w:t>
      </w:r>
      <w:bookmarkEnd w:id="8"/>
      <w:bookmarkEnd w:id="9"/>
    </w:p>
    <w:p w:rsidR="00696A07" w:rsidRDefault="00421159" w:rsidP="00696A07">
      <w:pPr>
        <w:pStyle w:val="113"/>
      </w:pPr>
      <w:r>
        <w:t>С</w:t>
      </w:r>
      <w:r w:rsidR="00696A07">
        <w:t>остав заявки</w:t>
      </w:r>
    </w:p>
    <w:p w:rsidR="00480129" w:rsidRDefault="00696A07" w:rsidP="00130788">
      <w:pPr>
        <w:pStyle w:val="111"/>
      </w:pPr>
      <w:r>
        <w:t>Заявк</w:t>
      </w:r>
      <w:r w:rsidR="00421159">
        <w:t>у</w:t>
      </w:r>
      <w:r>
        <w:t xml:space="preserve"> </w:t>
      </w:r>
      <w:r w:rsidR="004D551B">
        <w:t>(част</w:t>
      </w:r>
      <w:r w:rsidR="00421159">
        <w:t>ь</w:t>
      </w:r>
      <w:r w:rsidR="004D551B">
        <w:t xml:space="preserve"> заявки) </w:t>
      </w:r>
      <w:r>
        <w:t xml:space="preserve">на участие в закупке </w:t>
      </w:r>
      <w:r w:rsidR="00421159">
        <w:t>должны</w:t>
      </w:r>
      <w:r>
        <w:t xml:space="preserve"> </w:t>
      </w:r>
      <w:r w:rsidR="00421159">
        <w:t xml:space="preserve">составлять </w:t>
      </w:r>
      <w:r>
        <w:t>сведения и документы, определенные в форме заявки</w:t>
      </w:r>
      <w:r w:rsidR="004D551B">
        <w:t xml:space="preserve"> (</w:t>
      </w:r>
      <w:r w:rsidR="004057BA">
        <w:t xml:space="preserve">форме </w:t>
      </w:r>
      <w:r w:rsidR="004D551B">
        <w:t>части заявки)</w:t>
      </w:r>
      <w:r>
        <w:t xml:space="preserve"> на участие в закупке и в документации о закупке.</w:t>
      </w:r>
    </w:p>
    <w:p w:rsidR="00552DD0" w:rsidRDefault="00822180" w:rsidP="00130788">
      <w:pPr>
        <w:pStyle w:val="111"/>
      </w:pPr>
      <w:r>
        <w:t>Указание информации в части заявки</w:t>
      </w:r>
      <w:r w:rsidRPr="00552DD0">
        <w:t xml:space="preserve"> </w:t>
      </w:r>
      <w:r>
        <w:t>на участие в закупке, не предусмотренной формой части заявки, не влечет отклонение заявки на участие в закупке.</w:t>
      </w:r>
    </w:p>
    <w:p w:rsidR="005A5FA9" w:rsidRDefault="005A5FA9" w:rsidP="005A5FA9">
      <w:pPr>
        <w:pStyle w:val="113"/>
      </w:pPr>
      <w:r>
        <w:t>Форма заявки</w:t>
      </w:r>
    </w:p>
    <w:p w:rsidR="00173337" w:rsidRPr="00173337" w:rsidRDefault="005A5FA9" w:rsidP="00421159">
      <w:pPr>
        <w:pStyle w:val="111"/>
      </w:pPr>
      <w:r>
        <w:t>Форма заявки на участие</w:t>
      </w:r>
      <w:r w:rsidR="00824FDA">
        <w:t xml:space="preserve"> </w:t>
      </w:r>
      <w:r>
        <w:t xml:space="preserve">в закупке </w:t>
      </w:r>
      <w:r w:rsidR="00824FDA">
        <w:t xml:space="preserve">(форма части заявки на участие в закупке) </w:t>
      </w:r>
      <w:r>
        <w:t>определяется формой, прилагаемой к документации о закупке.</w:t>
      </w:r>
    </w:p>
    <w:p w:rsidR="00FE3E2C" w:rsidRDefault="00FE3E2C" w:rsidP="00FE3E2C">
      <w:pPr>
        <w:pStyle w:val="113"/>
      </w:pPr>
      <w:r>
        <w:t>Оформление заявки</w:t>
      </w:r>
    </w:p>
    <w:p w:rsidR="00BE6564" w:rsidRDefault="00822180" w:rsidP="0050180C">
      <w:pPr>
        <w:pStyle w:val="111"/>
      </w:pPr>
      <w:r>
        <w:t xml:space="preserve">Электронная заявка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w:t>
      </w:r>
      <w:r w:rsidR="00352A91">
        <w:t>закупки.</w:t>
      </w:r>
    </w:p>
    <w:p w:rsidR="00822180" w:rsidRDefault="00822180" w:rsidP="000378A3">
      <w:pPr>
        <w:pStyle w:val="111"/>
      </w:pPr>
      <w:r>
        <w:t>Электронный документ должен допускать поиск и копирование произвольных фрагментов.</w:t>
      </w:r>
    </w:p>
    <w:p w:rsidR="00822180" w:rsidRDefault="00822180" w:rsidP="00A1655D">
      <w:pPr>
        <w:pStyle w:val="111"/>
      </w:pPr>
      <w:r>
        <w:t>Электронные формы заявки заполняются в формах, прилагаемых к документации о закупке.</w:t>
      </w:r>
    </w:p>
    <w:p w:rsidR="00822180" w:rsidRDefault="00822180" w:rsidP="00A1655D">
      <w:pPr>
        <w:pStyle w:val="111"/>
      </w:pPr>
      <w:r>
        <w:t>Заполненные формы заявки представляются в том же виде, в каком были заполнены (не требуется перевод в другой формат)</w:t>
      </w:r>
      <w:r w:rsidRPr="00D9475E">
        <w:t>.</w:t>
      </w:r>
    </w:p>
    <w:p w:rsidR="00421159" w:rsidRDefault="00822180" w:rsidP="00BE6564">
      <w:pPr>
        <w:pStyle w:val="111"/>
      </w:pPr>
      <w:r>
        <w:t>Не требуется распечатывание заполненных электронных форм, их подписание и сканирование.</w:t>
      </w:r>
    </w:p>
    <w:p w:rsidR="00421159" w:rsidRDefault="00421159" w:rsidP="00421159">
      <w:pPr>
        <w:pStyle w:val="113"/>
      </w:pPr>
      <w:r>
        <w:t>Содержание заявки</w:t>
      </w:r>
    </w:p>
    <w:p w:rsidR="00C47B45" w:rsidRDefault="00C47B45" w:rsidP="00C47B45">
      <w:pPr>
        <w:pStyle w:val="111"/>
      </w:pPr>
      <w:r w:rsidRPr="00075178">
        <w:t>Заявка</w:t>
      </w:r>
      <w:r>
        <w:t xml:space="preserve"> составляется на русском языке.</w:t>
      </w:r>
    </w:p>
    <w:p w:rsidR="00C47B45" w:rsidRDefault="00C47B45" w:rsidP="00C47B45">
      <w:pPr>
        <w:pStyle w:val="111"/>
      </w:pPr>
      <w:r>
        <w:t>Документы, представляемые</w:t>
      </w:r>
      <w:r w:rsidRPr="00304C71">
        <w:t xml:space="preserve"> на иностранном языке</w:t>
      </w:r>
      <w:r>
        <w:t>,</w:t>
      </w:r>
      <w:r w:rsidRPr="00304C71">
        <w:t xml:space="preserve"> должн</w:t>
      </w:r>
      <w:r>
        <w:t>ы</w:t>
      </w:r>
      <w:r w:rsidRPr="00304C71">
        <w:t xml:space="preserve"> сопровождаться представлением перевода на русский язык</w:t>
      </w:r>
      <w:r>
        <w:t xml:space="preserve">, </w:t>
      </w:r>
      <w:r w:rsidRPr="00304C71">
        <w:t>заверенного надлежащим образом</w:t>
      </w:r>
      <w:r>
        <w:t>.</w:t>
      </w:r>
    </w:p>
    <w:p w:rsidR="00C47B45" w:rsidRDefault="00C47B45" w:rsidP="00C47B45">
      <w:pPr>
        <w:pStyle w:val="111"/>
      </w:pPr>
      <w:r w:rsidRPr="00585125">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r>
        <w:t>.</w:t>
      </w:r>
    </w:p>
    <w:p w:rsidR="00C47B45" w:rsidRPr="00245E58" w:rsidRDefault="00C47B45" w:rsidP="00C47B45">
      <w:pPr>
        <w:pStyle w:val="111"/>
        <w:rPr>
          <w:color w:val="auto"/>
        </w:rPr>
      </w:pPr>
      <w:r>
        <w:t>Все документы, входящие в состав заявки на участие в закупке, должны иметь четко читаемый текст.</w:t>
      </w:r>
    </w:p>
    <w:p w:rsidR="00245E58" w:rsidRPr="00DA0F06" w:rsidRDefault="00245E58" w:rsidP="00C47B45">
      <w:pPr>
        <w:pStyle w:val="111"/>
        <w:rPr>
          <w:color w:val="auto"/>
        </w:rPr>
      </w:pPr>
      <w:r>
        <w:t>Заявка не должна содержать противоречивую информацию или допускать двусмысленных толкований.</w:t>
      </w:r>
    </w:p>
    <w:p w:rsidR="00DA0F06" w:rsidRPr="00DA0F06" w:rsidRDefault="00DA0F06" w:rsidP="00DA0F06">
      <w:pPr>
        <w:pStyle w:val="111"/>
        <w:rPr>
          <w:color w:val="auto"/>
        </w:rPr>
      </w:pPr>
      <w:r w:rsidRPr="00DA0F06">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rsidR="00DA0F06" w:rsidRPr="002B6816" w:rsidRDefault="00DA0F06" w:rsidP="00763AF5">
      <w:pPr>
        <w:pStyle w:val="111"/>
        <w:numPr>
          <w:ilvl w:val="0"/>
          <w:numId w:val="0"/>
        </w:numPr>
        <w:rPr>
          <w:color w:val="auto"/>
        </w:rPr>
      </w:pPr>
      <w:r w:rsidRPr="00DA0F06">
        <w:rPr>
          <w:color w:val="auto"/>
        </w:rPr>
        <w:t>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rsidR="005156AC" w:rsidRPr="00C736AB" w:rsidRDefault="005156AC" w:rsidP="005156AC">
      <w:pPr>
        <w:pStyle w:val="113"/>
      </w:pPr>
      <w:r w:rsidRPr="00C736AB">
        <w:t>Обеспечение заявки на участие в закупке</w:t>
      </w:r>
    </w:p>
    <w:p w:rsidR="005156AC" w:rsidRPr="00C736AB" w:rsidRDefault="005156AC" w:rsidP="005156AC">
      <w:pPr>
        <w:pStyle w:val="111"/>
      </w:pPr>
      <w:r w:rsidRPr="00C736AB">
        <w:lastRenderedPageBreak/>
        <w:t>При проведении процедуры закупки Заказчик вправе предусмотреть представление обеспечения исполнения обязательств, связанных с участием в процедуре.</w:t>
      </w:r>
    </w:p>
    <w:p w:rsidR="005156AC" w:rsidRPr="00C736AB" w:rsidRDefault="005156AC" w:rsidP="005156AC">
      <w:pPr>
        <w:pStyle w:val="111"/>
      </w:pPr>
      <w:r w:rsidRPr="00C736AB">
        <w:t>Заказчик не устанавливает в документации о закупке требование обеспечения заявок на участие в закупке, если НМЦД не превышает 5 миллионов рублей. В случае, если НМЦД превышает 5 миллионов рублей, Заказчик вправе установить в документации о закупке требование к обеспечению заявок на участие в закупке в размере не более 5% НМЦД</w:t>
      </w:r>
      <w:r>
        <w:t xml:space="preserve"> с учетом НДС</w:t>
      </w:r>
      <w:r w:rsidRPr="00C736AB">
        <w:t>.</w:t>
      </w:r>
    </w:p>
    <w:p w:rsidR="005156AC" w:rsidRPr="00C736AB" w:rsidRDefault="005156AC" w:rsidP="005156AC">
      <w:pPr>
        <w:pStyle w:val="111"/>
      </w:pPr>
      <w:r w:rsidRPr="00C736AB">
        <w:t>При осуществлении закупки обеспечение заявок на участие в такой закупке (если требование об обеспечении заявок установлено заказчиком в документации о закупке) может предоставляться участниками такой закупки следующими способами:</w:t>
      </w:r>
    </w:p>
    <w:p w:rsidR="005156AC" w:rsidRPr="00C736AB" w:rsidRDefault="005156AC" w:rsidP="005156AC">
      <w:pPr>
        <w:pStyle w:val="111"/>
        <w:numPr>
          <w:ilvl w:val="0"/>
          <w:numId w:val="0"/>
        </w:numPr>
      </w:pPr>
      <w:r w:rsidRPr="00C736AB">
        <w:rPr>
          <w:b/>
        </w:rPr>
        <w:t>а)</w:t>
      </w:r>
      <w:r w:rsidRPr="00C736AB">
        <w:t xml:space="preserve"> путем внесения денежных средств; </w:t>
      </w:r>
    </w:p>
    <w:p w:rsidR="005156AC" w:rsidRDefault="005156AC" w:rsidP="005156AC">
      <w:pPr>
        <w:pStyle w:val="111"/>
        <w:numPr>
          <w:ilvl w:val="0"/>
          <w:numId w:val="0"/>
        </w:numPr>
      </w:pPr>
      <w:r w:rsidRPr="00C736AB">
        <w:rPr>
          <w:b/>
        </w:rPr>
        <w:t>б)</w:t>
      </w:r>
      <w:r w:rsidRPr="00C736AB">
        <w:t xml:space="preserve"> предоставления банковской гарантии. </w:t>
      </w:r>
    </w:p>
    <w:p w:rsidR="005156AC" w:rsidRPr="00C736AB" w:rsidRDefault="005156AC" w:rsidP="005156AC">
      <w:pPr>
        <w:pStyle w:val="111"/>
        <w:numPr>
          <w:ilvl w:val="0"/>
          <w:numId w:val="0"/>
        </w:numPr>
      </w:pPr>
      <w:r w:rsidRPr="00254CF6">
        <w:rPr>
          <w:b/>
        </w:rPr>
        <w:t>в)</w:t>
      </w:r>
      <w:r>
        <w:t xml:space="preserve"> предоставления векселя (ей).</w:t>
      </w:r>
    </w:p>
    <w:p w:rsidR="005156AC" w:rsidRPr="00C736AB" w:rsidRDefault="005156AC" w:rsidP="005156AC">
      <w:pPr>
        <w:pStyle w:val="111"/>
      </w:pPr>
      <w:r w:rsidRPr="003D0BB3">
        <w:t>В случае, если документацией о закупке установлена возможность обеспечения заявки на участие в закупке, путем предоставления банковской гарантии, Заказчик в качестве обеспечения заявок принимает банковские гарантии только банками из перечня системообразующих в соответствие с Указанием Банка России от 13.04.2021 № 5778-У «О методике определения системно значимых кредитных организаций».</w:t>
      </w:r>
    </w:p>
    <w:p w:rsidR="005156AC" w:rsidRPr="00C736AB" w:rsidRDefault="005156AC" w:rsidP="005156AC">
      <w:pPr>
        <w:pStyle w:val="111"/>
        <w:numPr>
          <w:ilvl w:val="0"/>
          <w:numId w:val="0"/>
        </w:numPr>
      </w:pPr>
      <w:r w:rsidRPr="00C736AB">
        <w:t>Банковская гарантия должна быть безотзывной и должна содержать:</w:t>
      </w:r>
    </w:p>
    <w:p w:rsidR="005156AC" w:rsidRPr="00C736AB" w:rsidRDefault="005156AC" w:rsidP="005156AC">
      <w:pPr>
        <w:pStyle w:val="111"/>
        <w:numPr>
          <w:ilvl w:val="0"/>
          <w:numId w:val="0"/>
        </w:numPr>
      </w:pPr>
      <w:r w:rsidRPr="00C736AB">
        <w:t>1) сумму банковской гарантии, подлежащую уплате гарантом Заказчику</w:t>
      </w:r>
      <w:r>
        <w:t>,</w:t>
      </w:r>
      <w:r w:rsidRPr="00C736AB">
        <w:t xml:space="preserve"> </w:t>
      </w:r>
      <w:r>
        <w:rPr>
          <w:b/>
        </w:rPr>
        <w:t>установленной</w:t>
      </w:r>
      <w:r w:rsidRPr="00C736AB">
        <w:rPr>
          <w:b/>
        </w:rPr>
        <w:t xml:space="preserve"> </w:t>
      </w:r>
      <w:r>
        <w:t>настоящей документацией</w:t>
      </w:r>
      <w:r w:rsidRPr="00C736AB">
        <w:t xml:space="preserve"> или сумму банковской гарантии, подлежащую уплате гарантом Заказчику в случае ненадлежащего исполнения обязательств принципалом;</w:t>
      </w:r>
    </w:p>
    <w:p w:rsidR="005156AC" w:rsidRPr="00C736AB" w:rsidRDefault="005156AC" w:rsidP="005156AC">
      <w:pPr>
        <w:pStyle w:val="111"/>
        <w:numPr>
          <w:ilvl w:val="0"/>
          <w:numId w:val="0"/>
        </w:numPr>
      </w:pPr>
      <w:r w:rsidRPr="00C736AB">
        <w:t>2) перечень обязательств принципала, надлежащее исполнение которых обеспечивается банковской гарантией, установленный, документацией о проведении закупки;</w:t>
      </w:r>
    </w:p>
    <w:p w:rsidR="005156AC" w:rsidRPr="00C736AB" w:rsidRDefault="005156AC" w:rsidP="005156AC">
      <w:pPr>
        <w:pStyle w:val="111"/>
        <w:numPr>
          <w:ilvl w:val="0"/>
          <w:numId w:val="0"/>
        </w:numPr>
      </w:pPr>
      <w:r w:rsidRPr="00C736AB">
        <w:t>3) указание на обязанность гаранта уплатить Заказчику неустойку в размере одной десятой процента суммы, подлежащей уплате, за каждый день просрочки;</w:t>
      </w:r>
    </w:p>
    <w:p w:rsidR="005156AC" w:rsidRPr="00C736AB" w:rsidRDefault="005156AC" w:rsidP="005156AC">
      <w:pPr>
        <w:pStyle w:val="111"/>
        <w:numPr>
          <w:ilvl w:val="0"/>
          <w:numId w:val="0"/>
        </w:numPr>
      </w:pPr>
      <w:r w:rsidRPr="00C736AB">
        <w:t>4) условие, согласно которому обязательства гаранта по банковской гарантии считаются исполненными с момента поступления денежных средств на счет Заказчика;</w:t>
      </w:r>
    </w:p>
    <w:p w:rsidR="005156AC" w:rsidRPr="00C736AB" w:rsidRDefault="005156AC" w:rsidP="005156AC">
      <w:pPr>
        <w:pStyle w:val="111"/>
        <w:numPr>
          <w:ilvl w:val="0"/>
          <w:numId w:val="0"/>
        </w:numPr>
      </w:pPr>
      <w:r w:rsidRPr="00C736AB">
        <w:t>5) условие о сроке действия банковской гарантии (срок действия банковской гарантии, предоставленной в качестве обеспечения заявки, должен составлять не менее чем два месяца с даты окончания срока подачи заявок, срок действия банковской гарантии, предоставленной в качестве обеспечения договора, должен превышать срок действия договора не менее чем на один месяц, в случае, если договором предусматривается оказание услуг с последующей отсрочкой (рассрочкой) платежа Заказчика, срок действия банковской гарантии должен превышать срок оказания услуг не менее чем на один месяц);</w:t>
      </w:r>
    </w:p>
    <w:p w:rsidR="005156AC" w:rsidRPr="00C736AB" w:rsidRDefault="005156AC" w:rsidP="005156AC">
      <w:pPr>
        <w:pStyle w:val="111"/>
        <w:numPr>
          <w:ilvl w:val="0"/>
          <w:numId w:val="0"/>
        </w:numPr>
      </w:pPr>
      <w:r w:rsidRPr="00C736AB">
        <w:t>6) отлагательное условие о том, что договор предоставления банковской гарантии заключается по обязательствам участника закупки, которые возникнут из договора при его заключении;</w:t>
      </w:r>
    </w:p>
    <w:p w:rsidR="005156AC" w:rsidRPr="00C736AB" w:rsidRDefault="005156AC" w:rsidP="005156AC">
      <w:pPr>
        <w:pStyle w:val="111"/>
        <w:numPr>
          <w:ilvl w:val="0"/>
          <w:numId w:val="0"/>
        </w:numPr>
      </w:pPr>
      <w:r w:rsidRPr="00C736AB">
        <w:t>7) условие о праве Заказчика в случае ненадлежащего выполнения или невыполнения поставщиком (подрядчиком, исполнителем) обязательств, обеспеченных банковской гарантией,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исполнения договора, в размере цены договора, уменьшенном на сумму, пропорциональную объему фактически исполненных поставщиком (подрядчиком, исполнителем) обязательств, предусмотренных договором и оплаченных Заказчиком, но не превышающем размер обеспечения исполнения договора;</w:t>
      </w:r>
    </w:p>
    <w:p w:rsidR="005156AC" w:rsidRPr="00C736AB" w:rsidRDefault="005156AC" w:rsidP="005156AC">
      <w:pPr>
        <w:pStyle w:val="111"/>
        <w:numPr>
          <w:ilvl w:val="0"/>
          <w:numId w:val="0"/>
        </w:numPr>
      </w:pPr>
      <w:r w:rsidRPr="00C736AB">
        <w:lastRenderedPageBreak/>
        <w:t>8) условие о праве Заказчика в случае уклонения или отказа участника закупки заключить договор,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заявки, в размере обеспечения заявки, документации о закупке;</w:t>
      </w:r>
    </w:p>
    <w:p w:rsidR="005156AC" w:rsidRPr="00C736AB" w:rsidRDefault="005156AC" w:rsidP="005156AC">
      <w:pPr>
        <w:pStyle w:val="111"/>
        <w:numPr>
          <w:ilvl w:val="0"/>
          <w:numId w:val="0"/>
        </w:numPr>
      </w:pPr>
      <w:r w:rsidRPr="00C736AB">
        <w:t>9) условие о праве Заказчика по передаче права требования по банковской гарантии при перемене Заказчика в случаях, предусмотренных законодательством Российской Федерации, с предварительным извещением об этом гаранта;</w:t>
      </w:r>
    </w:p>
    <w:p w:rsidR="005156AC" w:rsidRDefault="005156AC" w:rsidP="005156AC">
      <w:pPr>
        <w:pStyle w:val="111"/>
        <w:numPr>
          <w:ilvl w:val="0"/>
          <w:numId w:val="0"/>
        </w:numPr>
      </w:pPr>
      <w:r w:rsidRPr="00C736AB">
        <w:t>10) условие о том, что расходы, возникающие в связи с перечислением денежных средств гарантом по банковской гарантии, несет гарант;</w:t>
      </w:r>
    </w:p>
    <w:p w:rsidR="005156AC" w:rsidRPr="00C736AB" w:rsidRDefault="005156AC" w:rsidP="005156AC">
      <w:pPr>
        <w:pStyle w:val="111"/>
        <w:numPr>
          <w:ilvl w:val="0"/>
          <w:numId w:val="0"/>
        </w:numPr>
      </w:pPr>
      <w:r>
        <w:t>11) перечень документов, которые Заказчик должен предоставить банку вместе с требованием уплатить денежные средства по банковской гарантии: расчет суммы, включаемой в требование по банковской гарантии; платежное поручение, подтверждающее перечисление Заказчиком аванса принципалу, с отметкой банка Заказчика или федерального органа исполнительной власти, осуществляющего правоприменительные функции по кассовому обслуживанию исполнения бюджетов бюджетной системы Российской Федерации (если выплата аванса предусмотрена договором, а требование по банковской гарантии предъявлено в случае ненадлежащего исполнения принципалом обязательств по возврату аванса); документ, подтверждающий полномочия лица, подписавшего требование по банковской гарантии (доверенность) (в случае, если требование по банковской гарантии подписано лицом, не указанным в Едином государственном реестре юридических лиц в качестве лица, имеющего право без доверенности действовать от имени Заказчика);</w:t>
      </w:r>
    </w:p>
    <w:p w:rsidR="005156AC" w:rsidRPr="00C736AB" w:rsidRDefault="005156AC" w:rsidP="005156AC">
      <w:pPr>
        <w:pStyle w:val="111"/>
      </w:pPr>
      <w:r w:rsidRPr="00C736AB">
        <w:t>Недопустимо включение в банковскую гарантию:</w:t>
      </w:r>
    </w:p>
    <w:p w:rsidR="005156AC" w:rsidRPr="00C736AB" w:rsidRDefault="005156AC" w:rsidP="005156AC">
      <w:pPr>
        <w:pStyle w:val="111"/>
        <w:numPr>
          <w:ilvl w:val="0"/>
          <w:numId w:val="0"/>
        </w:numPr>
      </w:pPr>
      <w:r w:rsidRPr="00C736AB">
        <w:t xml:space="preserve">1) положений о праве гаранта отказывать в удовлетворении требования Заказчика о платеже по банковской гарантии в случае </w:t>
      </w:r>
      <w:proofErr w:type="spellStart"/>
      <w:r w:rsidRPr="00C736AB">
        <w:t>непредоставления</w:t>
      </w:r>
      <w:proofErr w:type="spellEnd"/>
      <w:r w:rsidRPr="00C736AB">
        <w:t xml:space="preserve"> гаранту Заказчиком уведомления о нарушении поставщиком (подрядчиком, исполнителем) условий договора или расторжении договора (за исключением случаев, когда направление такого уведомления предусмотрено условиями договора или законодательством Российской Федерации);</w:t>
      </w:r>
    </w:p>
    <w:p w:rsidR="005156AC" w:rsidRPr="00C736AB" w:rsidRDefault="005156AC" w:rsidP="005156AC">
      <w:pPr>
        <w:pStyle w:val="111"/>
        <w:numPr>
          <w:ilvl w:val="0"/>
          <w:numId w:val="0"/>
        </w:numPr>
      </w:pPr>
      <w:r w:rsidRPr="00C736AB">
        <w:t>2) требований о предоставлении Заказчиком гаранту отчета об исполнении договора;</w:t>
      </w:r>
    </w:p>
    <w:p w:rsidR="005156AC" w:rsidRPr="00C736AB" w:rsidRDefault="005156AC" w:rsidP="005156AC">
      <w:pPr>
        <w:pStyle w:val="111"/>
        <w:numPr>
          <w:ilvl w:val="0"/>
          <w:numId w:val="0"/>
        </w:numPr>
      </w:pPr>
      <w:r w:rsidRPr="00C736AB">
        <w:t xml:space="preserve">3) требований о предоставлении Заказчиком гаранту одновременно с требованием об осуществлении уплаты денежной суммы по банковской гарантии документов, не включенных в перечень документов, установленный пп. </w:t>
      </w:r>
      <w:r w:rsidRPr="00C736AB">
        <w:rPr>
          <w:b/>
        </w:rPr>
        <w:t>11</w:t>
      </w:r>
      <w:r w:rsidRPr="00C736AB">
        <w:t xml:space="preserve"> п. </w:t>
      </w:r>
      <w:r w:rsidRPr="00C736AB">
        <w:rPr>
          <w:b/>
        </w:rPr>
        <w:t>5.5.4</w:t>
      </w:r>
      <w:r w:rsidRPr="00C736AB">
        <w:t xml:space="preserve"> настоящей документации. </w:t>
      </w:r>
    </w:p>
    <w:p w:rsidR="005156AC" w:rsidRDefault="005156AC" w:rsidP="005156AC">
      <w:pPr>
        <w:pStyle w:val="111"/>
      </w:pPr>
      <w:r w:rsidRPr="00C736AB">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закупке, такой участник признается не предоставившим обеспечение заявки.</w:t>
      </w:r>
    </w:p>
    <w:p w:rsidR="005156AC" w:rsidRPr="00254CF6" w:rsidRDefault="005156AC" w:rsidP="005156AC">
      <w:pPr>
        <w:pStyle w:val="111"/>
      </w:pPr>
      <w:r w:rsidRPr="008A7320">
        <w:t>В том случае, если перевод денежных средств осуществляется Участником при помощи системы «Банк-клиент», то должна быть представлена выписка из банка (оригинал или копия), подтверждающая факт перевода денежных средств.</w:t>
      </w:r>
    </w:p>
    <w:p w:rsidR="005156AC" w:rsidRPr="00254CF6" w:rsidRDefault="005156AC" w:rsidP="005156AC">
      <w:pPr>
        <w:pStyle w:val="111"/>
      </w:pPr>
      <w:r w:rsidRPr="008A7320">
        <w:t xml:space="preserve">В случае, если документацией о закупке установлена возможность обеспечения заявки на участие в закупке, путем предоставления векселя (ей), Заказчик в качестве обеспечения заявок принимает векселя (ей) ООО «Иркутскэнерго», ООО «Иркутская </w:t>
      </w:r>
      <w:proofErr w:type="spellStart"/>
      <w:r w:rsidRPr="008A7320">
        <w:t>энергосбытовая</w:t>
      </w:r>
      <w:proofErr w:type="spellEnd"/>
      <w:r w:rsidRPr="008A7320">
        <w:t xml:space="preserve"> компания», ООО «ТД ЕвроСибЭнерго», Банков.</w:t>
      </w:r>
    </w:p>
    <w:p w:rsidR="005156AC" w:rsidRPr="00254CF6" w:rsidRDefault="005156AC" w:rsidP="005156AC">
      <w:pPr>
        <w:pStyle w:val="111"/>
      </w:pPr>
      <w:r w:rsidRPr="008A7320">
        <w:t xml:space="preserve">Передача векселя(ей) в счет обеспечения заявки на участие в запросе предложений осуществляется по адресу: </w:t>
      </w:r>
      <w:sdt>
        <w:sdtPr>
          <w:alias w:val="Адрес местонахождения (юр. адрес) заказчика"/>
          <w:tag w:val="Адрес местонахождения (юр. адрес) заказчика"/>
          <w:id w:val="-754815288"/>
          <w:placeholder>
            <w:docPart w:val="F7B9E3E5945C4914A5A6C4616736CAEA"/>
          </w:placeholder>
          <w15:color w:val="FFFF00"/>
        </w:sdtPr>
        <w:sdtContent>
          <w:r>
            <w:rPr>
              <w:noProof/>
            </w:rPr>
            <w:fldChar w:fldCharType="begin"/>
          </w:r>
          <w:r>
            <w:rPr>
              <w:noProof/>
            </w:rPr>
            <w:instrText xml:space="preserve"> MERGEFIELD "Местонахождение_заказчика" </w:instrText>
          </w:r>
          <w:r>
            <w:rPr>
              <w:noProof/>
            </w:rPr>
            <w:fldChar w:fldCharType="separate"/>
          </w:r>
          <w:r w:rsidR="002A431C" w:rsidRPr="008C0D63">
            <w:rPr>
              <w:noProof/>
            </w:rPr>
            <w:t>664056, Иркутская обл. г. Иркутск, Старокузьмихинская, 97/3</w:t>
          </w:r>
          <w:r>
            <w:rPr>
              <w:noProof/>
            </w:rPr>
            <w:fldChar w:fldCharType="end"/>
          </w:r>
        </w:sdtContent>
      </w:sdt>
      <w:r w:rsidRPr="00B01F38">
        <w:t>.</w:t>
      </w:r>
    </w:p>
    <w:p w:rsidR="005156AC" w:rsidRPr="00C736AB" w:rsidRDefault="005156AC" w:rsidP="005156AC">
      <w:pPr>
        <w:pStyle w:val="111"/>
      </w:pPr>
      <w:r w:rsidRPr="008A7320">
        <w:lastRenderedPageBreak/>
        <w:t>В случае, если участником закупки в составе заявки представлены документы, подтверждающие внесение векселя (ей) в качестве обеспечения заявки на участие в закупке, и до даты рассмотрения заявок векселя (ей) не переданы, такой участник признается не предоставившим обеспечение заявки.</w:t>
      </w:r>
    </w:p>
    <w:p w:rsidR="005156AC" w:rsidRPr="00C736AB" w:rsidRDefault="005156AC" w:rsidP="005156AC">
      <w:pPr>
        <w:pStyle w:val="111"/>
      </w:pPr>
      <w:r w:rsidRPr="00C736AB">
        <w:t>Возврат банковской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rsidR="005156AC" w:rsidRPr="00C736AB" w:rsidRDefault="005156AC" w:rsidP="005156AC">
      <w:pPr>
        <w:pStyle w:val="111"/>
      </w:pPr>
      <w:r w:rsidRPr="00C736AB">
        <w:t>Денежные средства, внесенные на счет, указанный в документации о закупке</w:t>
      </w:r>
      <w:r>
        <w:t>, либо переданные векселя</w:t>
      </w:r>
      <w:r w:rsidRPr="00C736AB">
        <w:t xml:space="preserve"> в качестве обеспечения заявки на участие в закупке, возвращаются на счет участника закупки в течение не более чем 7 рабочих дней с даты наступления одного из следующих случаев:</w:t>
      </w:r>
    </w:p>
    <w:p w:rsidR="005156AC" w:rsidRPr="00C736AB" w:rsidRDefault="005156AC" w:rsidP="005156AC">
      <w:pPr>
        <w:pStyle w:val="111"/>
        <w:numPr>
          <w:ilvl w:val="0"/>
          <w:numId w:val="0"/>
        </w:numPr>
      </w:pPr>
      <w:r w:rsidRPr="00C736AB">
        <w:t>1) подписание протокола подведения итогов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rsidR="005156AC" w:rsidRPr="00C736AB" w:rsidRDefault="005156AC" w:rsidP="005156AC">
      <w:pPr>
        <w:pStyle w:val="111"/>
        <w:numPr>
          <w:ilvl w:val="0"/>
          <w:numId w:val="0"/>
        </w:numPr>
      </w:pPr>
      <w:r w:rsidRPr="00C736AB">
        <w:t>2) отмена закупки;</w:t>
      </w:r>
    </w:p>
    <w:p w:rsidR="005156AC" w:rsidRPr="00C736AB" w:rsidRDefault="005156AC" w:rsidP="005156AC">
      <w:pPr>
        <w:pStyle w:val="111"/>
        <w:numPr>
          <w:ilvl w:val="0"/>
          <w:numId w:val="0"/>
        </w:numPr>
      </w:pPr>
      <w:r w:rsidRPr="00C736AB">
        <w:t>3) отклонение заявки участника закупки;</w:t>
      </w:r>
    </w:p>
    <w:p w:rsidR="005156AC" w:rsidRPr="00C736AB" w:rsidRDefault="005156AC" w:rsidP="005156AC">
      <w:pPr>
        <w:pStyle w:val="111"/>
        <w:numPr>
          <w:ilvl w:val="0"/>
          <w:numId w:val="0"/>
        </w:numPr>
      </w:pPr>
      <w:r w:rsidRPr="00C736AB">
        <w:t>4) отзыв заявки участником закупки до окончания срока подачи заявок;</w:t>
      </w:r>
    </w:p>
    <w:p w:rsidR="005156AC" w:rsidRPr="00C736AB" w:rsidRDefault="005156AC" w:rsidP="005156AC">
      <w:pPr>
        <w:pStyle w:val="111"/>
        <w:numPr>
          <w:ilvl w:val="0"/>
          <w:numId w:val="0"/>
        </w:numPr>
      </w:pPr>
      <w:r w:rsidRPr="00C736AB">
        <w:t>5) получение заявки на участие в закупке после окончания срока подачи заявок;</w:t>
      </w:r>
    </w:p>
    <w:p w:rsidR="005156AC" w:rsidRPr="00C736AB" w:rsidRDefault="005156AC" w:rsidP="005156AC">
      <w:pPr>
        <w:pStyle w:val="111"/>
        <w:numPr>
          <w:ilvl w:val="0"/>
          <w:numId w:val="0"/>
        </w:numPr>
      </w:pPr>
      <w:r w:rsidRPr="00C736AB">
        <w:t xml:space="preserve">6) отстранение участника закупки от участия в закупке или отказ от заключения договора с победителем закупки.  </w:t>
      </w:r>
    </w:p>
    <w:p w:rsidR="005156AC" w:rsidRPr="00C736AB" w:rsidRDefault="005156AC" w:rsidP="005156AC">
      <w:pPr>
        <w:pStyle w:val="111"/>
      </w:pPr>
      <w:r w:rsidRPr="00C736AB">
        <w:t xml:space="preserve">Возврат денежных средств, </w:t>
      </w:r>
      <w:r>
        <w:t xml:space="preserve">векселей, </w:t>
      </w:r>
      <w:r w:rsidRPr="00C736AB">
        <w:t>внесенных в качестве обеспечения заявок, не осуществляется, либо предъявляется требование об уплате денежных сумм по банковской гарантии,</w:t>
      </w:r>
      <w:r>
        <w:t xml:space="preserve"> либо вексель предъявляется к исполнению,</w:t>
      </w:r>
      <w:r w:rsidRPr="00C736AB">
        <w:t xml:space="preserve">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rsidR="005156AC" w:rsidRPr="00C736AB" w:rsidRDefault="005156AC" w:rsidP="005156AC">
      <w:pPr>
        <w:pStyle w:val="111"/>
        <w:numPr>
          <w:ilvl w:val="0"/>
          <w:numId w:val="0"/>
        </w:numPr>
      </w:pPr>
      <w:r w:rsidRPr="00C736AB">
        <w:t>1) уклонение или отказ участника закупки заключить договор;</w:t>
      </w:r>
    </w:p>
    <w:p w:rsidR="005156AC" w:rsidRDefault="005156AC" w:rsidP="005156AC">
      <w:pPr>
        <w:pStyle w:val="111"/>
        <w:numPr>
          <w:ilvl w:val="0"/>
          <w:numId w:val="0"/>
        </w:numPr>
      </w:pPr>
      <w:r w:rsidRPr="00C736AB">
        <w:t xml:space="preserve">2) </w:t>
      </w:r>
      <w:proofErr w:type="spellStart"/>
      <w:r w:rsidRPr="00C736AB">
        <w:t>непредоставление</w:t>
      </w:r>
      <w:proofErr w:type="spellEnd"/>
      <w:r w:rsidRPr="00C736AB">
        <w:t xml:space="preserve"> или предоставление с нарушением условий, установленных документацией о закупке до заключения договора Заказчику обеспечения исполнения договора. </w:t>
      </w:r>
    </w:p>
    <w:p w:rsidR="005156AC" w:rsidRDefault="005156AC" w:rsidP="005156AC">
      <w:pPr>
        <w:pStyle w:val="111"/>
        <w:numPr>
          <w:ilvl w:val="0"/>
          <w:numId w:val="0"/>
        </w:numPr>
        <w:rPr>
          <w:rFonts w:ascii="Times New Roman" w:hAnsi="Times New Roman" w:cs="Times New Roman"/>
          <w:bCs/>
          <w:sz w:val="24"/>
          <w:szCs w:val="24"/>
        </w:rPr>
      </w:pPr>
      <w:r>
        <w:t xml:space="preserve">3) </w:t>
      </w:r>
      <w:r w:rsidRPr="008A7320">
        <w:t>предоставления заведомо ложных сведений или намеренного искажения информации или документов, приведенных в составе заявки;</w:t>
      </w:r>
    </w:p>
    <w:p w:rsidR="005156AC" w:rsidRPr="00C736AB" w:rsidRDefault="005156AC" w:rsidP="005156AC">
      <w:pPr>
        <w:pStyle w:val="111"/>
        <w:numPr>
          <w:ilvl w:val="0"/>
          <w:numId w:val="0"/>
        </w:numPr>
      </w:pPr>
      <w:r>
        <w:rPr>
          <w:rFonts w:ascii="Times New Roman" w:hAnsi="Times New Roman" w:cs="Times New Roman"/>
          <w:bCs/>
          <w:sz w:val="24"/>
          <w:szCs w:val="24"/>
        </w:rPr>
        <w:t xml:space="preserve">4) </w:t>
      </w:r>
      <w:r w:rsidRPr="008A7320">
        <w:t>изменения или отзыва заявки в течение срока ее действия после истечения срока окончания приема заявок.</w:t>
      </w:r>
    </w:p>
    <w:p w:rsidR="005156AC" w:rsidRPr="00C736AB" w:rsidRDefault="005156AC" w:rsidP="005156AC">
      <w:pPr>
        <w:pStyle w:val="111"/>
      </w:pPr>
      <w:r w:rsidRPr="00C736AB">
        <w:t>Выбор способа обеспечения заявки на участие в закупке из числа предусмотренных Заказчиком в документации о закупке осуществляется участником закупки.</w:t>
      </w:r>
    </w:p>
    <w:p w:rsidR="005156AC" w:rsidRPr="00C736AB" w:rsidRDefault="005156AC" w:rsidP="005156AC">
      <w:pPr>
        <w:pStyle w:val="111"/>
      </w:pPr>
      <w:r w:rsidRPr="00C736AB">
        <w:t>Возврат участнику закупки обеспечения заявки на участие в закупке не производится в следующих случаях:</w:t>
      </w:r>
    </w:p>
    <w:p w:rsidR="005156AC" w:rsidRPr="00C736AB" w:rsidRDefault="005156AC" w:rsidP="005156AC">
      <w:pPr>
        <w:pStyle w:val="111"/>
        <w:numPr>
          <w:ilvl w:val="0"/>
          <w:numId w:val="0"/>
        </w:numPr>
      </w:pPr>
      <w:r w:rsidRPr="00C736AB">
        <w:t>а) уклонение или отказа участника закупки от заключения договора;</w:t>
      </w:r>
    </w:p>
    <w:p w:rsidR="005156AC" w:rsidRPr="00C736AB" w:rsidRDefault="005156AC" w:rsidP="005156AC">
      <w:pPr>
        <w:pStyle w:val="111"/>
        <w:numPr>
          <w:ilvl w:val="0"/>
          <w:numId w:val="0"/>
        </w:numPr>
      </w:pPr>
      <w:r w:rsidRPr="00C736AB">
        <w:t xml:space="preserve">б) </w:t>
      </w:r>
      <w:proofErr w:type="spellStart"/>
      <w:r w:rsidRPr="00C736AB">
        <w:t>непредоставление</w:t>
      </w:r>
      <w:proofErr w:type="spellEnd"/>
      <w:r w:rsidRPr="00C736AB">
        <w:t xml:space="preserve"> или предоставление с нарушением условий, </w:t>
      </w:r>
      <w:r w:rsidR="00281A24" w:rsidRPr="00C736AB">
        <w:t xml:space="preserve">установленных документацией о закупке </w:t>
      </w:r>
      <w:r w:rsidRPr="00C736AB">
        <w:t>до заключения договора Заказчику обеспечения заявки.</w:t>
      </w:r>
    </w:p>
    <w:p w:rsidR="005156AC" w:rsidRPr="00C736AB" w:rsidRDefault="005156AC" w:rsidP="005156AC">
      <w:pPr>
        <w:pStyle w:val="111"/>
      </w:pPr>
      <w:r w:rsidRPr="00C736AB">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rsidR="005156AC" w:rsidRPr="00C736AB" w:rsidRDefault="005156AC" w:rsidP="005156AC">
      <w:pPr>
        <w:pStyle w:val="111"/>
      </w:pPr>
      <w:r w:rsidRPr="00C736AB">
        <w:lastRenderedPageBreak/>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закупке.</w:t>
      </w:r>
    </w:p>
    <w:p w:rsidR="005156AC" w:rsidRPr="00C736AB" w:rsidRDefault="005156AC" w:rsidP="005156AC">
      <w:pPr>
        <w:pStyle w:val="113"/>
      </w:pPr>
      <w:r w:rsidRPr="00C736AB">
        <w:t xml:space="preserve">Обеспечение договора </w:t>
      </w:r>
    </w:p>
    <w:p w:rsidR="005156AC" w:rsidRPr="00C736AB" w:rsidRDefault="005156AC" w:rsidP="005156AC">
      <w:pPr>
        <w:pStyle w:val="111"/>
      </w:pPr>
      <w:r w:rsidRPr="00C736AB">
        <w:t>Форма обеспечения исполнения обязательств по договору устанавливается в документации о закупке в пп.23 п 4.4.</w:t>
      </w:r>
    </w:p>
    <w:p w:rsidR="005156AC" w:rsidRPr="00C736AB" w:rsidRDefault="005156AC" w:rsidP="005156AC">
      <w:pPr>
        <w:pStyle w:val="111"/>
      </w:pPr>
      <w:r w:rsidRPr="00C736AB">
        <w:t>Размер обеспечения исполнения обязательств по договору может устанавливается в размере до 30% НМЦД</w:t>
      </w:r>
      <w:r>
        <w:t xml:space="preserve"> с учетом НДС</w:t>
      </w:r>
      <w:r w:rsidRPr="00C736AB">
        <w:t>, или цены договора, заключаемого с победителем или единственным поставщиком (единственным участником закупки) но не менее размера аванса.</w:t>
      </w:r>
    </w:p>
    <w:p w:rsidR="005156AC" w:rsidRPr="00C736AB" w:rsidRDefault="005156AC" w:rsidP="005156AC">
      <w:pPr>
        <w:pStyle w:val="111"/>
      </w:pPr>
      <w:r w:rsidRPr="00C736AB">
        <w:t>Исполнение договора может обеспечиваться предоставлением банковской гарантии (если данный способ обеспечения предусмотрен документацией о закупке), соответствующей требованиям, установленным в пункте 5.5.4. настоящей документации или внесением денежных средств на счет, указанный Заказчиком в документации о закупке</w:t>
      </w:r>
      <w:r>
        <w:t>, или передачей векселя (ей) по адресу:</w:t>
      </w:r>
      <w:r w:rsidRPr="00B01F38">
        <w:t xml:space="preserve"> </w:t>
      </w:r>
      <w:sdt>
        <w:sdtPr>
          <w:alias w:val="Адрес местонахождения (юр. адрес) заказчика"/>
          <w:tag w:val="Адрес местонахождения (юр. адрес) заказчика"/>
          <w:id w:val="725870474"/>
          <w:placeholder>
            <w:docPart w:val="F8D88EA8728047CB8B8A8F7B196069F1"/>
          </w:placeholder>
          <w15:color w:val="FFFF00"/>
        </w:sdtPr>
        <w:sdtContent>
          <w:r>
            <w:rPr>
              <w:noProof/>
            </w:rPr>
            <w:fldChar w:fldCharType="begin"/>
          </w:r>
          <w:r>
            <w:rPr>
              <w:noProof/>
            </w:rPr>
            <w:instrText xml:space="preserve"> MERGEFIELD "Местонахождение_заказчика" </w:instrText>
          </w:r>
          <w:r>
            <w:rPr>
              <w:noProof/>
            </w:rPr>
            <w:fldChar w:fldCharType="separate"/>
          </w:r>
          <w:r w:rsidR="002A431C" w:rsidRPr="008C0D63">
            <w:rPr>
              <w:noProof/>
            </w:rPr>
            <w:t>664056, Иркутская обл. г. Иркутск, Старокузьмихинская, 97/3</w:t>
          </w:r>
          <w:r>
            <w:rPr>
              <w:noProof/>
            </w:rPr>
            <w:fldChar w:fldCharType="end"/>
          </w:r>
        </w:sdtContent>
      </w:sdt>
      <w:r w:rsidRPr="00C736AB">
        <w:t>.</w:t>
      </w:r>
    </w:p>
    <w:p w:rsidR="005156AC" w:rsidRPr="00C736AB" w:rsidRDefault="005156AC" w:rsidP="005156AC">
      <w:pPr>
        <w:pStyle w:val="111"/>
      </w:pPr>
      <w:r w:rsidRPr="00C736AB">
        <w:t>Способ обеспечения исполнения договора определяется участником закупки, с которым заключается договор, самостоятельно в случае, если документацией о закупке предусмотрены два или более способа обеспечения договора.</w:t>
      </w:r>
    </w:p>
    <w:p w:rsidR="005156AC" w:rsidRPr="00C736AB" w:rsidRDefault="005156AC" w:rsidP="005156AC">
      <w:pPr>
        <w:pStyle w:val="111"/>
      </w:pPr>
      <w:r w:rsidRPr="00C736AB">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rsidR="005156AC" w:rsidRPr="00C736AB" w:rsidRDefault="005156AC" w:rsidP="005156AC">
      <w:pPr>
        <w:pStyle w:val="111"/>
      </w:pPr>
      <w:r w:rsidRPr="00C736AB">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rsidR="005156AC" w:rsidRDefault="005156AC" w:rsidP="005156AC">
      <w:pPr>
        <w:pStyle w:val="111"/>
      </w:pPr>
      <w:r w:rsidRPr="00C736AB">
        <w:t>Если поставщик не предоставил соответствующее обеспечение в установленный срок, такое лицо признается уклонившимся от заключения договора.</w:t>
      </w:r>
    </w:p>
    <w:p w:rsidR="006E6CAC" w:rsidRPr="00736283" w:rsidRDefault="006E6CAC" w:rsidP="006E6CAC">
      <w:pPr>
        <w:pStyle w:val="11"/>
        <w:spacing w:before="240"/>
        <w:jc w:val="left"/>
        <w:rPr>
          <w:rFonts w:ascii="Calibri" w:hAnsi="Calibri" w:cs="Calibri"/>
          <w:b/>
        </w:rPr>
      </w:pPr>
      <w:r w:rsidRPr="00736283">
        <w:rPr>
          <w:b/>
        </w:rPr>
        <w:t>Обеспечение аванса</w:t>
      </w:r>
    </w:p>
    <w:p w:rsidR="006E6CAC" w:rsidRPr="00736283" w:rsidRDefault="006E6CAC" w:rsidP="006E6CAC">
      <w:pPr>
        <w:pStyle w:val="111"/>
        <w:rPr>
          <w:rFonts w:ascii="Times New Roman" w:hAnsi="Times New Roman" w:cs="Times New Roman"/>
        </w:rPr>
      </w:pPr>
      <w:r w:rsidRPr="00736283">
        <w:t xml:space="preserve">Форма обеспечения аванса устанавливается </w:t>
      </w:r>
      <w:r w:rsidR="007A3100">
        <w:t>в документации о закупке в пп.2</w:t>
      </w:r>
      <w:r w:rsidR="007A3100" w:rsidRPr="007A3100">
        <w:t>5</w:t>
      </w:r>
      <w:r w:rsidR="007A3100">
        <w:t xml:space="preserve"> п 4.5</w:t>
      </w:r>
      <w:r w:rsidRPr="00736283">
        <w:t>.</w:t>
      </w:r>
    </w:p>
    <w:p w:rsidR="006E6CAC" w:rsidRPr="00736283" w:rsidRDefault="006E6CAC" w:rsidP="006E6CAC">
      <w:pPr>
        <w:pStyle w:val="111"/>
        <w:rPr>
          <w:rFonts w:ascii="Arial" w:hAnsi="Arial"/>
          <w:color w:val="FF0000"/>
        </w:rPr>
      </w:pPr>
      <w:r w:rsidRPr="00736283">
        <w:t>Размер обеспечения аванса составляет 100 (Сто) процентов от суммы аванса и предоставляется в соответствии с проектом договора.</w:t>
      </w:r>
    </w:p>
    <w:p w:rsidR="006E6CAC" w:rsidRPr="00736283" w:rsidRDefault="006E6CAC" w:rsidP="006E6CAC">
      <w:pPr>
        <w:pStyle w:val="111"/>
        <w:rPr>
          <w:color w:val="000000"/>
        </w:rPr>
      </w:pPr>
      <w:r w:rsidRPr="00736283">
        <w:t xml:space="preserve">Обеспечение аванса предоставляется на период до полного исполнения обязательств по Договору. </w:t>
      </w:r>
    </w:p>
    <w:p w:rsidR="006E6CAC" w:rsidRPr="00736283" w:rsidRDefault="006E6CAC" w:rsidP="006E6CAC">
      <w:pPr>
        <w:pStyle w:val="111"/>
      </w:pPr>
      <w:r w:rsidRPr="00736283">
        <w:t>По согласованию с Заказчиком, в ходе исполнения договора участник вправе предоставить Заказчику обеспечение аванса, уменьшенное на размер выполненных обязательств, предусмотренных договором, взамен ранее предоставленного обеспечения аванса. При этом может быть изменен способ обеспечения аванса.</w:t>
      </w:r>
    </w:p>
    <w:p w:rsidR="006E6CAC" w:rsidRPr="00736283" w:rsidRDefault="006E6CAC" w:rsidP="006E6CAC">
      <w:pPr>
        <w:pStyle w:val="111"/>
      </w:pPr>
      <w:r w:rsidRPr="00736283">
        <w:t>Обеспечение аванса может быть предоставлено в виде:</w:t>
      </w:r>
    </w:p>
    <w:p w:rsidR="006E6CAC" w:rsidRPr="00736283" w:rsidRDefault="006E6CAC" w:rsidP="006E6CAC">
      <w:pPr>
        <w:pStyle w:val="a0"/>
      </w:pPr>
      <w:r w:rsidRPr="00736283">
        <w:t xml:space="preserve">безотзывной банковской гарантии, выданной банком или иной кредитной организацией, соответствующей требованиям, установленным в пункте </w:t>
      </w:r>
      <w:r w:rsidRPr="00736283">
        <w:rPr>
          <w:b/>
          <w:bCs/>
        </w:rPr>
        <w:t>5.5.4.</w:t>
      </w:r>
      <w:r w:rsidRPr="00736283">
        <w:t xml:space="preserve"> настоящей документации.</w:t>
      </w:r>
    </w:p>
    <w:p w:rsidR="006E6CAC" w:rsidRPr="00736283" w:rsidRDefault="006E6CAC" w:rsidP="006E6CAC">
      <w:pPr>
        <w:pStyle w:val="a0"/>
      </w:pPr>
      <w:r w:rsidRPr="00736283">
        <w:t xml:space="preserve">передачей заказчику в залог денежных средств, в том числе в форме вклада (депозита), в размере аванса, предусмотренного Договором. </w:t>
      </w:r>
    </w:p>
    <w:p w:rsidR="006E6CAC" w:rsidRPr="00736283" w:rsidRDefault="006E6CAC" w:rsidP="006E6CAC">
      <w:pPr>
        <w:pStyle w:val="111"/>
      </w:pPr>
      <w:r w:rsidRPr="00736283">
        <w:lastRenderedPageBreak/>
        <w:t>Способ обеспечения аванса определяется участником закупки, самостоятельно в случае, если документацией о закупке предусмотрены два или более способа обеспечения аванса.</w:t>
      </w:r>
    </w:p>
    <w:p w:rsidR="006E6CAC" w:rsidRPr="00736283" w:rsidRDefault="006E6CAC" w:rsidP="006E6CAC">
      <w:pPr>
        <w:pStyle w:val="111"/>
      </w:pPr>
      <w:r w:rsidRPr="00736283">
        <w:t xml:space="preserve">Участник процедуры закупки может уменьшить или отказаться от авансовых платежей. В заявке, подаваемой на участие в процедуре закупки участник вправе: </w:t>
      </w:r>
    </w:p>
    <w:p w:rsidR="006E6CAC" w:rsidRPr="00736283" w:rsidRDefault="006E6CAC" w:rsidP="006E6CAC">
      <w:pPr>
        <w:pStyle w:val="a0"/>
      </w:pPr>
      <w:r w:rsidRPr="00736283">
        <w:t>Уменьшить размер авансовых платежей по сравнению с размером, указанным в документации процедуры закупки.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осуществляется в размере аванса, предложенного таким участником в заявке на участие в процедуре закупки.</w:t>
      </w:r>
    </w:p>
    <w:p w:rsidR="006E6CAC" w:rsidRPr="00736283" w:rsidRDefault="006E6CAC" w:rsidP="006E6CAC">
      <w:pPr>
        <w:pStyle w:val="a0"/>
      </w:pPr>
      <w:r w:rsidRPr="00736283">
        <w:t xml:space="preserve">Отказаться от получения аванса.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не требуется. </w:t>
      </w:r>
    </w:p>
    <w:p w:rsidR="006E6CAC" w:rsidRPr="00736283" w:rsidRDefault="006E6CAC" w:rsidP="006E6CAC">
      <w:pPr>
        <w:pStyle w:val="111"/>
      </w:pPr>
      <w:r w:rsidRPr="00736283">
        <w:t xml:space="preserve">Победитель процедуры закупки может уменьшить или отказаться от авансовых платежей в процессе преддоговорных переговоров и по согласованию с Заказчиком вправе: </w:t>
      </w:r>
    </w:p>
    <w:p w:rsidR="006E6CAC" w:rsidRPr="00736283" w:rsidRDefault="006E6CAC" w:rsidP="006E6CAC">
      <w:pPr>
        <w:pStyle w:val="a0"/>
      </w:pPr>
      <w:r w:rsidRPr="00736283">
        <w:t>Уменьшить размер авансовых платежей по сравнению с размером, указанным в документации процедуры закупки. В этом случае предоставление обеспечения аванса осуществляется в размере аванса, указанном в протоколе преддоговорных переговоров, который подписывается между победителем процедуры закупки и Заказчиком.</w:t>
      </w:r>
    </w:p>
    <w:p w:rsidR="006E6CAC" w:rsidRPr="00736283" w:rsidRDefault="006E6CAC" w:rsidP="006E6CAC">
      <w:pPr>
        <w:pStyle w:val="a0"/>
      </w:pPr>
      <w:r w:rsidRPr="00736283">
        <w:t>Отказаться от получения аванса. В этом случае предоставление обеспечения возврата аванса не требуется. При этом отказ от получения авансовых платежей должен быть зафиксирован в протоколе преддоговорных переговоров, который подписывается между победителем процедуры закупки и Заказчиком.</w:t>
      </w:r>
    </w:p>
    <w:p w:rsidR="00696A07" w:rsidRDefault="00696A07" w:rsidP="00696A07">
      <w:pPr>
        <w:pStyle w:val="113"/>
      </w:pPr>
      <w:r w:rsidRPr="00A02963">
        <w:rPr>
          <w:color w:val="FF0000"/>
        </w:rPr>
        <w:t>Требования</w:t>
      </w:r>
      <w:r>
        <w:t xml:space="preserve"> к описанию предложения</w:t>
      </w:r>
    </w:p>
    <w:p w:rsidR="004C1799" w:rsidRPr="002E30A6" w:rsidRDefault="004C1799" w:rsidP="004C1799">
      <w:pPr>
        <w:pStyle w:val="111"/>
        <w:rPr>
          <w:color w:val="auto"/>
        </w:rPr>
      </w:pPr>
      <w:r w:rsidRPr="002E30A6">
        <w:rPr>
          <w:color w:val="auto"/>
        </w:rPr>
        <w:t>Описание предлагаемой продукции, предоставляемое участником</w:t>
      </w:r>
      <w:r>
        <w:rPr>
          <w:color w:val="auto"/>
        </w:rPr>
        <w:t xml:space="preserve">, если иное не предусмотрено, </w:t>
      </w:r>
      <w:r w:rsidRPr="002E30A6">
        <w:rPr>
          <w:color w:val="auto"/>
        </w:rPr>
        <w:t>выражается согласием с требованиями документации о закупке.</w:t>
      </w:r>
    </w:p>
    <w:p w:rsidR="00696A07" w:rsidRDefault="00696A07" w:rsidP="00696A07">
      <w:pPr>
        <w:pStyle w:val="111"/>
      </w:pPr>
      <w:r>
        <w:t xml:space="preserve">При подаче альтернативного предложения (если это допускается документацией о закупке), альтернативное предложение </w:t>
      </w:r>
      <w:r w:rsidRPr="0042025B">
        <w:t>должно содержать</w:t>
      </w:r>
      <w:r w:rsidR="00882829">
        <w:t>:</w:t>
      </w:r>
      <w:r w:rsidRPr="0042025B">
        <w:t xml:space="preserve"> </w:t>
      </w:r>
      <w:r w:rsidR="00882829">
        <w:t xml:space="preserve">1) </w:t>
      </w:r>
      <w:r w:rsidRPr="0042025B">
        <w:t>описание</w:t>
      </w:r>
      <w:r w:rsidRPr="006B5FE0">
        <w:t xml:space="preserve"> </w:t>
      </w:r>
      <w:r w:rsidRPr="0042025B">
        <w:t xml:space="preserve">потребительских свойств, условий эксплуатации, </w:t>
      </w:r>
      <w:r w:rsidR="00882829">
        <w:t xml:space="preserve">2) </w:t>
      </w:r>
      <w:r w:rsidRPr="0042025B">
        <w:t>технических, эксплуатационных и иных свойств и характеристик, указанных в описании закупаемой продукции, определенном документацией о закупке.</w:t>
      </w:r>
    </w:p>
    <w:p w:rsidR="001D05B1" w:rsidRDefault="001D05B1" w:rsidP="001D05B1">
      <w:pPr>
        <w:pStyle w:val="111"/>
      </w:pPr>
      <w:r>
        <w:t xml:space="preserve">При подаче альтернативного предложения предлагаемые </w:t>
      </w:r>
      <w:r w:rsidRPr="0042025B">
        <w:t>технически</w:t>
      </w:r>
      <w:r>
        <w:t>е</w:t>
      </w:r>
      <w:r w:rsidRPr="0042025B">
        <w:t>, эксплуатационны</w:t>
      </w:r>
      <w:r>
        <w:t xml:space="preserve">е </w:t>
      </w:r>
      <w:r w:rsidRPr="0042025B">
        <w:t>и</w:t>
      </w:r>
      <w:r>
        <w:t>ли</w:t>
      </w:r>
      <w:r w:rsidRPr="0042025B">
        <w:t xml:space="preserve"> ины</w:t>
      </w:r>
      <w:r>
        <w:t>е</w:t>
      </w:r>
      <w:r w:rsidRPr="0042025B">
        <w:t xml:space="preserve"> свойств</w:t>
      </w:r>
      <w:r>
        <w:t>а</w:t>
      </w:r>
      <w:r w:rsidRPr="0042025B">
        <w:t xml:space="preserve"> и характеристик</w:t>
      </w:r>
      <w:r>
        <w:t>и должны отличаться в части или полностью от</w:t>
      </w:r>
      <w:r w:rsidRPr="0042025B">
        <w:t xml:space="preserve"> указанны</w:t>
      </w:r>
      <w:r>
        <w:t>х</w:t>
      </w:r>
      <w:r w:rsidRPr="0042025B">
        <w:t xml:space="preserve"> в описании закупаемой продукции, определенном документацией о закупке</w:t>
      </w:r>
      <w:r>
        <w:t>.</w:t>
      </w:r>
    </w:p>
    <w:p w:rsidR="004C1799" w:rsidRPr="002E30A6" w:rsidRDefault="004C1799" w:rsidP="004C1799">
      <w:pPr>
        <w:pStyle w:val="111"/>
        <w:rPr>
          <w:color w:val="auto"/>
        </w:rPr>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rsidR="00696A07" w:rsidRDefault="00696A07" w:rsidP="00696A07">
      <w:pPr>
        <w:pStyle w:val="111"/>
      </w:pPr>
      <w:r w:rsidRPr="0042025B">
        <w:t>Предложение участника закупки в отношении условий дого</w:t>
      </w:r>
      <w:r>
        <w:t xml:space="preserve">вора (коммерческое предложение) </w:t>
      </w:r>
      <w:r w:rsidRPr="0042025B">
        <w:t>описыва</w:t>
      </w:r>
      <w:r>
        <w:t>е</w:t>
      </w:r>
      <w:r w:rsidRPr="0042025B">
        <w:t>тся путем заполнения соответствующих полей формы заявки</w:t>
      </w:r>
      <w:r>
        <w:t>.</w:t>
      </w:r>
    </w:p>
    <w:p w:rsidR="004C1799" w:rsidRPr="002E30A6" w:rsidRDefault="004C1799" w:rsidP="004C1799">
      <w:pPr>
        <w:pStyle w:val="111"/>
        <w:rPr>
          <w:color w:val="auto"/>
        </w:rPr>
      </w:pPr>
      <w:r w:rsidRPr="002E30A6">
        <w:rPr>
          <w:color w:val="auto"/>
        </w:rPr>
        <w:t>Техническое предложение</w:t>
      </w:r>
      <w:r>
        <w:rPr>
          <w:color w:val="auto"/>
        </w:rPr>
        <w:t xml:space="preserve"> (в том случае, если оно предусмотрено) </w:t>
      </w:r>
      <w:r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Pr>
          <w:color w:val="auto"/>
        </w:rPr>
        <w:t xml:space="preserve">описание предлагаемой продукции, или иным путем, обозначенным в техническом задании </w:t>
      </w:r>
      <w:r w:rsidRPr="002E30A6">
        <w:rPr>
          <w:color w:val="auto"/>
        </w:rPr>
        <w:t>(</w:t>
      </w:r>
      <w:r>
        <w:rPr>
          <w:color w:val="auto"/>
        </w:rPr>
        <w:t>в том числе при</w:t>
      </w:r>
      <w:r w:rsidRPr="002E30A6">
        <w:rPr>
          <w:color w:val="auto"/>
        </w:rPr>
        <w:t xml:space="preserve"> подаче альтернативного предложения)</w:t>
      </w:r>
      <w:r>
        <w:rPr>
          <w:color w:val="auto"/>
        </w:rPr>
        <w:t>.</w:t>
      </w:r>
    </w:p>
    <w:p w:rsidR="00696A07" w:rsidRDefault="00696A07" w:rsidP="00696A07">
      <w:pPr>
        <w:pStyle w:val="111"/>
      </w:pPr>
      <w:r>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rsidR="00696A07" w:rsidRPr="0042025B" w:rsidRDefault="00696A07" w:rsidP="00245E58">
      <w:pPr>
        <w:pStyle w:val="111"/>
      </w:pPr>
      <w:r>
        <w:lastRenderedPageBreak/>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rsidR="00696A07" w:rsidRDefault="00A05E5E" w:rsidP="00696A07">
      <w:pPr>
        <w:pStyle w:val="113"/>
      </w:pPr>
      <w:r>
        <w:t>Обработка ошибок</w:t>
      </w:r>
      <w:r w:rsidR="00696A07">
        <w:t xml:space="preserve"> документации</w:t>
      </w:r>
      <w:r w:rsidR="001E00DB">
        <w:t xml:space="preserve"> о закупке</w:t>
      </w:r>
    </w:p>
    <w:p w:rsidR="00696A07" w:rsidRDefault="00696A07" w:rsidP="00696A07">
      <w:pPr>
        <w:pStyle w:val="111"/>
      </w:pPr>
      <w:r w:rsidRPr="0042025B">
        <w:t>При обнаружении ошибки в описании закупаемой продукции (описании предмета закупки</w:t>
      </w:r>
      <w:r>
        <w:t>, описании</w:t>
      </w:r>
      <w:r w:rsidRPr="0042025B">
        <w:t>) участник</w:t>
      </w:r>
      <w:r>
        <w:t xml:space="preserve"> закупки:</w:t>
      </w:r>
    </w:p>
    <w:p w:rsidR="00696A07" w:rsidRDefault="00696A07" w:rsidP="00696A07">
      <w:pPr>
        <w:pStyle w:val="a0"/>
      </w:pPr>
      <w:r>
        <w:t>указывает ошибочный пункт документации о закупке,</w:t>
      </w:r>
    </w:p>
    <w:p w:rsidR="00696A07" w:rsidRDefault="00696A07" w:rsidP="00696A07">
      <w:pPr>
        <w:pStyle w:val="a0"/>
      </w:pPr>
      <w:r>
        <w:t xml:space="preserve">указывает </w:t>
      </w:r>
      <w:r w:rsidRPr="0042025B">
        <w:t xml:space="preserve">краткое обоснование признания описания ошибочным, </w:t>
      </w:r>
    </w:p>
    <w:p w:rsidR="00696A07" w:rsidRDefault="00696A07" w:rsidP="00696A07">
      <w:pPr>
        <w:pStyle w:val="a0"/>
      </w:pPr>
      <w:r w:rsidRPr="0042025B">
        <w:t xml:space="preserve">взамен </w:t>
      </w:r>
      <w:r>
        <w:t xml:space="preserve">ошибочного пункта </w:t>
      </w:r>
      <w:r w:rsidRPr="0042025B">
        <w:t xml:space="preserve">предлагает </w:t>
      </w:r>
      <w:r>
        <w:t>собственное описание в части ошибочного пункта</w:t>
      </w:r>
      <w:r w:rsidRPr="00EC4E0C">
        <w:t xml:space="preserve"> </w:t>
      </w:r>
      <w:r>
        <w:t>документации о закупке (исправление),</w:t>
      </w:r>
    </w:p>
    <w:p w:rsidR="00696A07" w:rsidRDefault="00696A07" w:rsidP="00696A07">
      <w:pPr>
        <w:pStyle w:val="a0"/>
      </w:pPr>
      <w:r>
        <w:t>подает исправление как запрос разъяснений в порядке подачи запросов разъяснений.</w:t>
      </w:r>
    </w:p>
    <w:p w:rsidR="00BC611E" w:rsidRDefault="00696A07" w:rsidP="00553638">
      <w:pPr>
        <w:pStyle w:val="1"/>
      </w:pPr>
      <w:r>
        <w:br w:type="page"/>
      </w:r>
      <w:bookmarkStart w:id="11" w:name="_Ref6045534"/>
      <w:bookmarkStart w:id="12" w:name="_Toc103845983"/>
      <w:bookmarkStart w:id="13" w:name="_Ref534988748"/>
      <w:bookmarkEnd w:id="10"/>
      <w:r w:rsidR="00BC611E">
        <w:lastRenderedPageBreak/>
        <w:t xml:space="preserve">Обзор процедуры, </w:t>
      </w:r>
      <w:r w:rsidR="00496594">
        <w:t>участие в закупке</w:t>
      </w:r>
      <w:bookmarkEnd w:id="11"/>
      <w:bookmarkEnd w:id="12"/>
    </w:p>
    <w:p w:rsidR="00BC611E" w:rsidRDefault="00BC611E" w:rsidP="00BC611E">
      <w:pPr>
        <w:pStyle w:val="113"/>
      </w:pPr>
      <w:r>
        <w:t>Правовая основа закупки</w:t>
      </w:r>
    </w:p>
    <w:sdt>
      <w:sdtPr>
        <w:alias w:val="Правовое основание закупки"/>
        <w:tag w:val="Правовое основание закупки"/>
        <w:id w:val="-1810700711"/>
        <w:lock w:val="sdtLocked"/>
        <w:placeholder>
          <w:docPart w:val="DDA26E1A7C094EED922DD791F895A914"/>
        </w:placeholder>
        <w15:color w:val="00CCFF"/>
        <w:docPartList>
          <w:docPartGallery w:val="Quick Parts"/>
          <w:docPartCategory w:val="Документация о закупке: правовое основание закупки"/>
        </w:docPartList>
      </w:sdtPr>
      <w:sdtContent>
        <w:p w:rsidR="00BC611E" w:rsidRDefault="00C151B5" w:rsidP="00BC611E">
          <w:pPr>
            <w:pStyle w:val="111"/>
          </w:pPr>
          <w:r>
            <w:t>Процедура проводится в соответствии с настоящей документацией.</w:t>
          </w:r>
        </w:p>
      </w:sdtContent>
    </w:sdt>
    <w:p w:rsidR="00E45AF7" w:rsidRDefault="00E45AF7" w:rsidP="009675CA">
      <w:pPr>
        <w:pStyle w:val="111"/>
      </w:pPr>
      <w:r>
        <w:t>Документация о закупке представляет собой настоящий документ</w:t>
      </w:r>
      <w:r w:rsidR="009675CA">
        <w:t xml:space="preserve"> и приложения</w:t>
      </w:r>
      <w:r w:rsidR="009675CA">
        <w:rPr>
          <w:rStyle w:val="affffff1"/>
        </w:rPr>
        <w:footnoteReference w:id="3"/>
      </w:r>
      <w:r w:rsidR="009675CA">
        <w:t>.</w:t>
      </w:r>
    </w:p>
    <w:p w:rsidR="00BC611E" w:rsidRDefault="00BC611E" w:rsidP="00BC611E">
      <w:pPr>
        <w:pStyle w:val="113"/>
      </w:pPr>
      <w:r>
        <w:t>Порядок предоставления документации о закупке</w:t>
      </w:r>
    </w:p>
    <w:p w:rsidR="00BC611E" w:rsidRPr="005F279A" w:rsidRDefault="00BC611E" w:rsidP="00BC611E">
      <w:pPr>
        <w:pStyle w:val="111"/>
        <w:rPr>
          <w:rStyle w:val="ae"/>
          <w:color w:val="auto"/>
          <w:u w:val="none"/>
        </w:rPr>
      </w:pPr>
      <w:r>
        <w:rPr>
          <w:rStyle w:val="ae"/>
          <w:color w:val="auto"/>
          <w:u w:val="none"/>
        </w:rPr>
        <w:t xml:space="preserve">Документация о закупке предоставляется </w:t>
      </w:r>
      <w:sdt>
        <w:sdtPr>
          <w:alias w:val="Порядок предоставления документации"/>
          <w:tag w:val="Порядок предоставления документации"/>
          <w:id w:val="1073938678"/>
          <w:placeholder>
            <w:docPart w:val="8206A4B261834322874668CBFD1C0C94"/>
          </w:placeholder>
          <w15:color w:val="FFFF00"/>
        </w:sdtPr>
        <w:sdtContent>
          <w:r w:rsidRPr="00642FE4">
            <w:t>в соответствии с регламентирующими документами места предоставления документации о закупке</w:t>
          </w:r>
        </w:sdtContent>
      </w:sdt>
      <w:r>
        <w:rPr>
          <w:rStyle w:val="ae"/>
          <w:color w:val="auto"/>
          <w:u w:val="none"/>
        </w:rPr>
        <w:t>.</w:t>
      </w:r>
    </w:p>
    <w:p w:rsidR="00BC611E" w:rsidRDefault="00BC611E" w:rsidP="00BC611E">
      <w:pPr>
        <w:pStyle w:val="111"/>
        <w:rPr>
          <w:noProof/>
        </w:rPr>
      </w:pPr>
      <w:r>
        <w:rPr>
          <w:noProof/>
        </w:rPr>
        <w:t>Документация о закупке предоставляется без взимания платы.</w:t>
      </w:r>
    </w:p>
    <w:p w:rsidR="00BC611E" w:rsidRDefault="00BC611E" w:rsidP="00BC611E">
      <w:pPr>
        <w:pStyle w:val="111"/>
        <w:rPr>
          <w:noProof/>
        </w:rPr>
      </w:pPr>
      <w:r>
        <w:rPr>
          <w:noProof/>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rsidR="00BC611E" w:rsidRDefault="00BC611E" w:rsidP="00BC611E">
      <w:pPr>
        <w:pStyle w:val="111"/>
        <w:rPr>
          <w:noProof/>
        </w:rPr>
      </w:pPr>
      <w:r>
        <w:rPr>
          <w:noProof/>
        </w:rPr>
        <w:t>Участники закупки самостоятельно отслеживают изменения или разъяснения документации о закупке.</w:t>
      </w:r>
    </w:p>
    <w:p w:rsidR="00F55EE8" w:rsidRDefault="00F55EE8" w:rsidP="00F55EE8">
      <w:pPr>
        <w:pStyle w:val="113"/>
      </w:pPr>
      <w:r>
        <w:t xml:space="preserve">Разрешение коллизий </w:t>
      </w:r>
      <w:r w:rsidR="00492F5D">
        <w:t xml:space="preserve">и неполноты </w:t>
      </w:r>
      <w:r>
        <w:t>документации о закупке</w:t>
      </w:r>
    </w:p>
    <w:p w:rsidR="00F02835" w:rsidRDefault="00F02835" w:rsidP="00F02835">
      <w:pPr>
        <w:pStyle w:val="111"/>
      </w:pPr>
      <w:r>
        <w:t>При противоречии</w:t>
      </w:r>
      <w:r w:rsidRPr="00F02835">
        <w:t xml:space="preserve"> </w:t>
      </w:r>
      <w:r>
        <w:t xml:space="preserve">текста </w:t>
      </w:r>
      <w:r w:rsidRPr="00F02835">
        <w:t>док</w:t>
      </w:r>
      <w:r>
        <w:t>ументации о закупке, размещенно</w:t>
      </w:r>
      <w:r w:rsidR="00BA4419">
        <w:t>го</w:t>
      </w:r>
      <w:r w:rsidRPr="00F02835">
        <w:t xml:space="preserve"> в различных источниках, </w:t>
      </w:r>
      <w:r w:rsidR="009A483E">
        <w:t xml:space="preserve">и текста документации о закупке, </w:t>
      </w:r>
      <w:r w:rsidR="009A483E" w:rsidRPr="00F02835">
        <w:t>ра</w:t>
      </w:r>
      <w:r w:rsidR="009A483E">
        <w:t>змещенного</w:t>
      </w:r>
      <w:r w:rsidR="009A483E" w:rsidRPr="00F02835">
        <w:t xml:space="preserve"> в </w:t>
      </w:r>
      <w:r w:rsidR="009A483E">
        <w:t xml:space="preserve">месте </w:t>
      </w:r>
      <w:r w:rsidR="009A483E" w:rsidRPr="00F02835">
        <w:t xml:space="preserve">предоставления документации о закупке </w:t>
      </w:r>
      <w:r w:rsidR="009A483E">
        <w:t xml:space="preserve">— </w:t>
      </w:r>
      <w:r w:rsidR="00E22A92">
        <w:t>применяется</w:t>
      </w:r>
      <w:r w:rsidR="009A483E">
        <w:t xml:space="preserve"> </w:t>
      </w:r>
      <w:r w:rsidR="00E22A92">
        <w:t>текст</w:t>
      </w:r>
      <w:r>
        <w:t xml:space="preserve"> </w:t>
      </w:r>
      <w:r w:rsidRPr="00F02835">
        <w:t>документации о закупке, ра</w:t>
      </w:r>
      <w:r w:rsidR="009A483E">
        <w:t>змещенн</w:t>
      </w:r>
      <w:r w:rsidR="004564D5">
        <w:t>ый</w:t>
      </w:r>
      <w:r w:rsidRPr="00F02835">
        <w:t xml:space="preserve"> в </w:t>
      </w:r>
      <w:r>
        <w:t xml:space="preserve">месте </w:t>
      </w:r>
      <w:r w:rsidRPr="00F02835">
        <w:t>предоставления документации о закупке</w:t>
      </w:r>
      <w:r>
        <w:t>.</w:t>
      </w:r>
    </w:p>
    <w:p w:rsidR="00164065" w:rsidRDefault="00164065" w:rsidP="00F02835">
      <w:pPr>
        <w:pStyle w:val="111"/>
      </w:pPr>
      <w:r>
        <w:t xml:space="preserve">При противоречии </w:t>
      </w:r>
      <w:r w:rsidR="00A27414">
        <w:t>текста</w:t>
      </w:r>
      <w:r>
        <w:t xml:space="preserve"> извещения о закупке и документации о заку</w:t>
      </w:r>
      <w:r w:rsidR="00A27414">
        <w:t>пке — применяе</w:t>
      </w:r>
      <w:r>
        <w:t xml:space="preserve">тся </w:t>
      </w:r>
      <w:r w:rsidR="00A27414">
        <w:t xml:space="preserve">текст </w:t>
      </w:r>
      <w:r>
        <w:t>извещения о закупке.</w:t>
      </w:r>
    </w:p>
    <w:p w:rsidR="00492F5D" w:rsidRDefault="00492F5D" w:rsidP="00492F5D">
      <w:pPr>
        <w:pStyle w:val="111"/>
      </w:pPr>
      <w:r>
        <w:t>Если документация о закупке не содержит норм, регулирующих процедуру закупки, которые содержатся в законодательстве, то эти нормы</w:t>
      </w:r>
      <w:r w:rsidRPr="003F1AC0">
        <w:t xml:space="preserve"> </w:t>
      </w:r>
      <w:r>
        <w:t>применяются так, как если бы они явно содержались в документации о закупке.</w:t>
      </w:r>
    </w:p>
    <w:p w:rsidR="00492F5D" w:rsidRDefault="00492F5D" w:rsidP="00492F5D">
      <w:pPr>
        <w:pStyle w:val="111"/>
      </w:pPr>
      <w:r>
        <w:t xml:space="preserve">При противоречии </w:t>
      </w:r>
      <w:r w:rsidR="00F72622">
        <w:t xml:space="preserve">между </w:t>
      </w:r>
      <w:r>
        <w:t>норм</w:t>
      </w:r>
      <w:r w:rsidR="00F72622">
        <w:t>ами</w:t>
      </w:r>
      <w:r>
        <w:t xml:space="preserve"> документации о закупке </w:t>
      </w:r>
      <w:r w:rsidR="00F72622">
        <w:t xml:space="preserve">и </w:t>
      </w:r>
      <w:r>
        <w:t>нормам</w:t>
      </w:r>
      <w:r w:rsidR="00F72622">
        <w:t>и</w:t>
      </w:r>
      <w:r>
        <w:t xml:space="preserve">, указанным в </w:t>
      </w:r>
      <w:r w:rsidRPr="001779D4">
        <w:rPr>
          <w:rStyle w:val="affff"/>
        </w:rPr>
        <w:t xml:space="preserve">разделах </w:t>
      </w:r>
      <w:r w:rsidRPr="001779D4">
        <w:rPr>
          <w:rStyle w:val="affff"/>
        </w:rPr>
        <w:fldChar w:fldCharType="begin"/>
      </w:r>
      <w:r w:rsidRPr="001779D4">
        <w:rPr>
          <w:rStyle w:val="affff"/>
        </w:rPr>
        <w:instrText xml:space="preserve"> REF _Ref6045534 \r \h </w:instrText>
      </w:r>
      <w:r w:rsidR="001779D4">
        <w:rPr>
          <w:rStyle w:val="affff"/>
        </w:rPr>
        <w:instrText xml:space="preserve"> \* MERGEFORMAT </w:instrText>
      </w:r>
      <w:r w:rsidRPr="001779D4">
        <w:rPr>
          <w:rStyle w:val="affff"/>
        </w:rPr>
      </w:r>
      <w:r w:rsidRPr="001779D4">
        <w:rPr>
          <w:rStyle w:val="affff"/>
        </w:rPr>
        <w:fldChar w:fldCharType="separate"/>
      </w:r>
      <w:r w:rsidR="003D300B">
        <w:rPr>
          <w:rStyle w:val="affff"/>
        </w:rPr>
        <w:t>6</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sidR="003D300B">
        <w:rPr>
          <w:rStyle w:val="affff"/>
        </w:rPr>
        <w:t>7</w:t>
      </w:r>
      <w:r w:rsidRPr="001779D4">
        <w:rPr>
          <w:rStyle w:val="affff"/>
        </w:rPr>
        <w:fldChar w:fldCharType="end"/>
      </w:r>
      <w:r w:rsidR="001779D4">
        <w:rPr>
          <w:b/>
        </w:rPr>
        <w:t xml:space="preserve"> </w:t>
      </w:r>
      <w:r>
        <w:t xml:space="preserve">– применяются нормы </w:t>
      </w:r>
      <w:r w:rsidRPr="001779D4">
        <w:rPr>
          <w:rStyle w:val="affff"/>
        </w:rPr>
        <w:t xml:space="preserve">разделом </w:t>
      </w:r>
      <w:r w:rsidRPr="001779D4">
        <w:rPr>
          <w:rStyle w:val="affff"/>
        </w:rPr>
        <w:fldChar w:fldCharType="begin"/>
      </w:r>
      <w:r w:rsidRPr="001779D4">
        <w:rPr>
          <w:rStyle w:val="affff"/>
        </w:rPr>
        <w:instrText xml:space="preserve"> REF _Ref6045534 \r \h </w:instrText>
      </w:r>
      <w:r w:rsidR="001779D4">
        <w:rPr>
          <w:rStyle w:val="affff"/>
        </w:rPr>
        <w:instrText xml:space="preserve"> \* MERGEFORMAT </w:instrText>
      </w:r>
      <w:r w:rsidRPr="001779D4">
        <w:rPr>
          <w:rStyle w:val="affff"/>
        </w:rPr>
      </w:r>
      <w:r w:rsidRPr="001779D4">
        <w:rPr>
          <w:rStyle w:val="affff"/>
        </w:rPr>
        <w:fldChar w:fldCharType="separate"/>
      </w:r>
      <w:r w:rsidR="003D300B">
        <w:rPr>
          <w:rStyle w:val="affff"/>
        </w:rPr>
        <w:t>6</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w:instrText>
      </w:r>
      <w:r w:rsidR="001779D4">
        <w:rPr>
          <w:rStyle w:val="affff"/>
        </w:rPr>
        <w:instrText xml:space="preserve"> \* MERGEFORMAT </w:instrText>
      </w:r>
      <w:r w:rsidRPr="001779D4">
        <w:rPr>
          <w:rStyle w:val="affff"/>
        </w:rPr>
      </w:r>
      <w:r w:rsidRPr="001779D4">
        <w:rPr>
          <w:rStyle w:val="affff"/>
        </w:rPr>
        <w:fldChar w:fldCharType="separate"/>
      </w:r>
      <w:r w:rsidR="003D300B">
        <w:rPr>
          <w:rStyle w:val="affff"/>
        </w:rPr>
        <w:t>7</w:t>
      </w:r>
      <w:r w:rsidRPr="001779D4">
        <w:rPr>
          <w:rStyle w:val="affff"/>
        </w:rPr>
        <w:fldChar w:fldCharType="end"/>
      </w:r>
      <w:r>
        <w:t xml:space="preserve"> документации о закупке.</w:t>
      </w:r>
    </w:p>
    <w:p w:rsidR="0078694B" w:rsidRDefault="00EA01B0" w:rsidP="00492F5D">
      <w:pPr>
        <w:pStyle w:val="111"/>
      </w:pPr>
      <w:r>
        <w:t xml:space="preserve">При противоречии между нормами документации о закупке и нормами, указанным в </w:t>
      </w:r>
      <w:r w:rsidRPr="001779D4">
        <w:rPr>
          <w:rStyle w:val="affff"/>
        </w:rPr>
        <w:t xml:space="preserve">разделе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sidR="003D300B">
        <w:rPr>
          <w:rStyle w:val="affff"/>
        </w:rPr>
        <w:t>7</w:t>
      </w:r>
      <w:r w:rsidRPr="001779D4">
        <w:rPr>
          <w:rStyle w:val="affff"/>
        </w:rPr>
        <w:fldChar w:fldCharType="end"/>
      </w:r>
      <w:r>
        <w:t xml:space="preserve"> в</w:t>
      </w:r>
      <w:r w:rsidR="0078694B">
        <w:t xml:space="preserve"> рамках рассмотрения заявок, выбора победителя и заключения договора </w:t>
      </w:r>
      <w:r>
        <w:t>— применяются</w:t>
      </w:r>
      <w:r w:rsidR="0078694B">
        <w:t xml:space="preserve"> </w:t>
      </w:r>
      <w:r>
        <w:t>нормы</w:t>
      </w:r>
      <w:r w:rsidR="0078694B">
        <w:t xml:space="preserve"> </w:t>
      </w:r>
      <w:r w:rsidR="0078694B" w:rsidRPr="001779D4">
        <w:rPr>
          <w:rStyle w:val="affff"/>
        </w:rPr>
        <w:t xml:space="preserve">раздела </w:t>
      </w:r>
      <w:r w:rsidR="0078694B" w:rsidRPr="001779D4">
        <w:rPr>
          <w:rStyle w:val="affff"/>
        </w:rPr>
        <w:fldChar w:fldCharType="begin"/>
      </w:r>
      <w:r w:rsidR="0078694B" w:rsidRPr="001779D4">
        <w:rPr>
          <w:rStyle w:val="affff"/>
        </w:rPr>
        <w:instrText xml:space="preserve"> REF _Ref6045544 \r \h  \* MERGEFORMAT </w:instrText>
      </w:r>
      <w:r w:rsidR="0078694B" w:rsidRPr="001779D4">
        <w:rPr>
          <w:rStyle w:val="affff"/>
        </w:rPr>
      </w:r>
      <w:r w:rsidR="0078694B" w:rsidRPr="001779D4">
        <w:rPr>
          <w:rStyle w:val="affff"/>
        </w:rPr>
        <w:fldChar w:fldCharType="separate"/>
      </w:r>
      <w:r w:rsidR="003D300B">
        <w:rPr>
          <w:rStyle w:val="affff"/>
        </w:rPr>
        <w:t>7</w:t>
      </w:r>
      <w:r w:rsidR="0078694B" w:rsidRPr="001779D4">
        <w:rPr>
          <w:rStyle w:val="affff"/>
        </w:rPr>
        <w:fldChar w:fldCharType="end"/>
      </w:r>
      <w:r w:rsidR="0078694B">
        <w:t xml:space="preserve"> документации о закупке.</w:t>
      </w:r>
    </w:p>
    <w:p w:rsidR="00492F5D" w:rsidRDefault="00492F5D" w:rsidP="00492F5D">
      <w:pPr>
        <w:pStyle w:val="111"/>
      </w:pPr>
      <w:r>
        <w:t>При противоречии норм документации о закупке нормам законодательства – применяются нормы законодательства.</w:t>
      </w:r>
    </w:p>
    <w:p w:rsidR="00492F5D" w:rsidRDefault="00492F5D" w:rsidP="00492F5D">
      <w:pPr>
        <w:pStyle w:val="111"/>
      </w:pPr>
      <w:r>
        <w:t>Е</w:t>
      </w:r>
      <w:r w:rsidRPr="005F2C0F">
        <w:t>сли документация о закупке ссылается на недействующие нормативные документы, (ГОСТы, СНиПы, своды правил и т. д.) или отдельные нормы –применя</w:t>
      </w:r>
      <w:r>
        <w:t>ются</w:t>
      </w:r>
      <w:r w:rsidRPr="005F2C0F">
        <w:t xml:space="preserve"> документы того же вида и нормы того же нормативного акта, введенные взамен утративших силу</w:t>
      </w:r>
      <w:r>
        <w:t>.</w:t>
      </w:r>
    </w:p>
    <w:p w:rsidR="00492F5D" w:rsidRDefault="00492F5D" w:rsidP="00492F5D">
      <w:pPr>
        <w:pStyle w:val="111"/>
      </w:pPr>
      <w:r>
        <w:t>Если документация о закупке ссылается на несуществующие нормативные документы, то заявки рассматриваются без их учета.</w:t>
      </w:r>
    </w:p>
    <w:p w:rsidR="00F55EE8" w:rsidRDefault="00492F5D" w:rsidP="00492F5D">
      <w:pPr>
        <w:pStyle w:val="111"/>
      </w:pPr>
      <w:r>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t>.</w:t>
      </w:r>
    </w:p>
    <w:p w:rsidR="003232D0" w:rsidRDefault="003232D0" w:rsidP="00492F5D">
      <w:pPr>
        <w:pStyle w:val="111"/>
      </w:pPr>
      <w:r w:rsidRPr="00485E2C">
        <w:t xml:space="preserve">Каждый раздел документации </w:t>
      </w:r>
      <w:r>
        <w:t>о закупке имеет приоритет в рамках своего пре</w:t>
      </w:r>
      <w:r w:rsidRPr="00485E2C">
        <w:t>дмета регулирования при разрешении коллизий</w:t>
      </w:r>
      <w:r>
        <w:t>.</w:t>
      </w:r>
    </w:p>
    <w:p w:rsidR="00F55EE8" w:rsidRDefault="00F55EE8" w:rsidP="00F55EE8">
      <w:pPr>
        <w:pStyle w:val="113"/>
      </w:pPr>
      <w:r>
        <w:lastRenderedPageBreak/>
        <w:t>Разъяснение положений документации о закупке</w:t>
      </w:r>
    </w:p>
    <w:p w:rsidR="00F55EE8" w:rsidRDefault="00F55EE8" w:rsidP="00F55EE8">
      <w:pPr>
        <w:pStyle w:val="111"/>
      </w:pPr>
      <w: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AA3409">
        <w:rPr>
          <w:b/>
        </w:rPr>
        <w:t>3 рабочих дней</w:t>
      </w:r>
      <w:r>
        <w:t xml:space="preserve"> до окончания срока подачи заявок на участие в закупке.</w:t>
      </w:r>
    </w:p>
    <w:p w:rsidR="00F55EE8" w:rsidRDefault="00F55EE8" w:rsidP="00F55EE8">
      <w:pPr>
        <w:pStyle w:val="111"/>
      </w:pPr>
      <w:r>
        <w:t>Запрос разъяснений подается в свободной форме.</w:t>
      </w:r>
    </w:p>
    <w:p w:rsidR="00F55EE8" w:rsidRDefault="00F55EE8" w:rsidP="00F55EE8">
      <w:pPr>
        <w:pStyle w:val="111"/>
      </w:pPr>
      <w:r w:rsidRPr="008A58E1">
        <w:rPr>
          <w:noProof/>
        </w:rPr>
        <w:t xml:space="preserve">Разъяснения предоставляются в форме электронного документа, размещаемого </w:t>
      </w:r>
      <w:r>
        <w:rPr>
          <w:noProof/>
        </w:rPr>
        <w:t xml:space="preserve">средствами места предоставления документации о закупке </w:t>
      </w:r>
      <w:r w:rsidRPr="00B156EA">
        <w:t xml:space="preserve">в течение </w:t>
      </w:r>
      <w:r w:rsidRPr="00673A28">
        <w:rPr>
          <w:b/>
        </w:rPr>
        <w:t>3 рабочих дней</w:t>
      </w:r>
      <w:r w:rsidRPr="00B156EA">
        <w:t xml:space="preserve"> с даты поступления </w:t>
      </w:r>
      <w:r>
        <w:t>запроса разъяснений</w:t>
      </w:r>
      <w:r>
        <w:rPr>
          <w:noProof/>
        </w:rPr>
        <w:t>.</w:t>
      </w:r>
    </w:p>
    <w:p w:rsidR="00BC611E" w:rsidRDefault="00BC611E" w:rsidP="00BC611E">
      <w:pPr>
        <w:pStyle w:val="113"/>
      </w:pPr>
      <w:r>
        <w:t>Общие положения об участии в закупке</w:t>
      </w:r>
    </w:p>
    <w:p w:rsidR="00BC611E" w:rsidRDefault="00BC611E" w:rsidP="00BC611E">
      <w:pPr>
        <w:pStyle w:val="111"/>
      </w:pPr>
      <w:r>
        <w:t xml:space="preserve">Для участия в закупке необходимо заполнить форму заявки в соответствии с </w:t>
      </w:r>
      <w:r w:rsidRPr="001779D4">
        <w:rPr>
          <w:rStyle w:val="affff"/>
        </w:rPr>
        <w:t xml:space="preserve">разделом </w:t>
      </w:r>
      <w:r w:rsidRPr="001779D4">
        <w:rPr>
          <w:rStyle w:val="affff"/>
        </w:rPr>
        <w:fldChar w:fldCharType="begin"/>
      </w:r>
      <w:r w:rsidRPr="001779D4">
        <w:rPr>
          <w:rStyle w:val="affff"/>
        </w:rPr>
        <w:instrText xml:space="preserve"> REF _Ref534988683 \r \h  \* MERGEFORMAT </w:instrText>
      </w:r>
      <w:r w:rsidRPr="001779D4">
        <w:rPr>
          <w:rStyle w:val="affff"/>
        </w:rPr>
      </w:r>
      <w:r w:rsidRPr="001779D4">
        <w:rPr>
          <w:rStyle w:val="affff"/>
        </w:rPr>
        <w:fldChar w:fldCharType="separate"/>
      </w:r>
      <w:r w:rsidR="003D300B">
        <w:rPr>
          <w:rStyle w:val="affff"/>
        </w:rPr>
        <w:t>5</w:t>
      </w:r>
      <w:r w:rsidRPr="001779D4">
        <w:rPr>
          <w:rStyle w:val="affff"/>
        </w:rPr>
        <w:fldChar w:fldCharType="end"/>
      </w:r>
      <w:r>
        <w:t xml:space="preserve"> документации о закупке, подать заявку и документы, предусмотренные документацией о закупке (перечисленные в </w:t>
      </w:r>
      <w:r w:rsidRPr="001779D4">
        <w:rPr>
          <w:rStyle w:val="affff"/>
        </w:rPr>
        <w:t xml:space="preserve">разделах </w:t>
      </w:r>
      <w:r w:rsidR="00EF145B" w:rsidRPr="001779D4">
        <w:rPr>
          <w:rStyle w:val="affff"/>
        </w:rPr>
        <w:t>3</w:t>
      </w:r>
      <w:r w:rsidR="006A320D" w:rsidRPr="001779D4">
        <w:rPr>
          <w:rStyle w:val="affff"/>
        </w:rPr>
        <w:t xml:space="preserve"> и 4</w:t>
      </w:r>
      <w:r>
        <w:t xml:space="preserve"> документации о закупке).</w:t>
      </w:r>
    </w:p>
    <w:p w:rsidR="00BC611E" w:rsidRDefault="00BC611E" w:rsidP="00BC611E">
      <w:pPr>
        <w:pStyle w:val="111"/>
      </w:pPr>
      <w:r>
        <w:t>Участник закупки вправе подать только одну заявку.</w:t>
      </w:r>
    </w:p>
    <w:p w:rsidR="00352A91" w:rsidRPr="008043A4" w:rsidRDefault="00B22881" w:rsidP="00352A91">
      <w:pPr>
        <w:pStyle w:val="111"/>
        <w:rPr>
          <w:color w:val="FF0000"/>
        </w:rPr>
      </w:pPr>
      <w:sdt>
        <w:sdtPr>
          <w:alias w:val="Порядок подачи заявок"/>
          <w:tag w:val="Порядок подачи заявок"/>
          <w:id w:val="2118091559"/>
          <w:lock w:val="sdtLocked"/>
          <w:placeholder>
            <w:docPart w:val="DDA26E1A7C094EED922DD791F895A914"/>
          </w:placeholder>
          <w15:color w:val="00CCFF"/>
          <w:docPartList>
            <w:docPartGallery w:val="Quick Parts"/>
            <w:docPartCategory w:val="Документация о закупке: порядок подачи заявок"/>
          </w:docPartList>
        </w:sdtPr>
        <w:sdtContent>
          <w:r w:rsidR="00352A91" w:rsidRPr="00352A91">
            <w:rPr>
              <w:color w:val="FF0000"/>
            </w:rPr>
            <w:t>Заявки подаются на официальном сайте организатора закупки п 2.4.</w:t>
          </w:r>
        </w:sdtContent>
      </w:sdt>
      <w:r w:rsidR="00352A91" w:rsidRPr="00352A91">
        <w:rPr>
          <w:color w:val="FF0000"/>
        </w:rPr>
        <w:t xml:space="preserve"> </w:t>
      </w:r>
      <w:r w:rsidR="00352A91" w:rsidRPr="008043A4">
        <w:rPr>
          <w:color w:val="FF0000"/>
        </w:rPr>
        <w:t xml:space="preserve">По факту подачи заявки, участнику рекомендовано </w:t>
      </w:r>
      <w:r w:rsidR="00352A91" w:rsidRPr="004A7A1C">
        <w:rPr>
          <w:color w:val="FF0000"/>
        </w:rPr>
        <w:t>направить дополнительное уведомительное письмо</w:t>
      </w:r>
      <w:r w:rsidR="00352A91" w:rsidRPr="008043A4">
        <w:rPr>
          <w:color w:val="FF0000"/>
        </w:rPr>
        <w:t xml:space="preserve"> на соответствующий эл адрес, указанный в п 1.18.</w:t>
      </w:r>
    </w:p>
    <w:p w:rsidR="00352A91" w:rsidRPr="008043A4" w:rsidRDefault="00352A91" w:rsidP="00352A91">
      <w:pPr>
        <w:pStyle w:val="111"/>
        <w:rPr>
          <w:color w:val="FF0000"/>
        </w:rPr>
      </w:pPr>
      <w:r w:rsidRPr="008043A4">
        <w:rPr>
          <w:color w:val="FF0000"/>
        </w:rPr>
        <w:t>Оформленную и подписанную должным образом заявку (см. п. 5.3) необходимо добавить в архив и вложить архив в форму подачи заявки на участие в закупке, предварительно заполнив все обязательные поля.</w:t>
      </w:r>
    </w:p>
    <w:p w:rsidR="00352A91" w:rsidRPr="008043A4" w:rsidRDefault="00352A91" w:rsidP="00352A91">
      <w:pPr>
        <w:pStyle w:val="111"/>
        <w:rPr>
          <w:color w:val="FF0000"/>
        </w:rPr>
      </w:pPr>
      <w:r w:rsidRPr="008043A4">
        <w:rPr>
          <w:color w:val="FF0000"/>
        </w:rPr>
        <w:t>Размер одного архива не должен превышать 100 мегабайт.</w:t>
      </w:r>
    </w:p>
    <w:p w:rsidR="00352A91" w:rsidRPr="00B95A71" w:rsidRDefault="00352A91" w:rsidP="00352A91">
      <w:pPr>
        <w:pStyle w:val="111"/>
        <w:rPr>
          <w:color w:val="auto"/>
        </w:rPr>
      </w:pPr>
      <w:r w:rsidRPr="008043A4">
        <w:rPr>
          <w:color w:val="FF0000"/>
        </w:rPr>
        <w:t>Заявку можно исправить, отозвав заявку с ошибкой</w:t>
      </w:r>
      <w:r>
        <w:rPr>
          <w:color w:val="FF0000"/>
        </w:rPr>
        <w:t>,</w:t>
      </w:r>
      <w:r w:rsidRPr="008043A4">
        <w:rPr>
          <w:color w:val="FF0000"/>
        </w:rPr>
        <w:t xml:space="preserve"> уве</w:t>
      </w:r>
      <w:r>
        <w:rPr>
          <w:color w:val="FF0000"/>
        </w:rPr>
        <w:t>домив</w:t>
      </w:r>
      <w:r w:rsidRPr="008043A4">
        <w:rPr>
          <w:color w:val="FF0000"/>
        </w:rPr>
        <w:t xml:space="preserve"> куратора закупки по почте, и подав взамен исправленную заявку в соответствие с п.п. 6.5.4 – 6.5.5 – не позднее окончания срока подачи заявок на участие в закупке.</w:t>
      </w:r>
    </w:p>
    <w:p w:rsidR="00B95A71" w:rsidRPr="00B95A71" w:rsidRDefault="00B95A71" w:rsidP="00B95A71">
      <w:pPr>
        <w:pStyle w:val="111"/>
        <w:rPr>
          <w:color w:val="auto"/>
        </w:rPr>
      </w:pPr>
      <w:r w:rsidRPr="00B95A71">
        <w:rPr>
          <w:color w:val="auto"/>
        </w:rPr>
        <w:t>В том случае, если на официальном сайте организатора закупки технические неполадки или отсутствует техническая возможность направить заявку на официальный сайт организатора закупки, то заявки необходимо направлять на электронный адрес zakupki@eurosib-td.ru</w:t>
      </w:r>
    </w:p>
    <w:p w:rsidR="00B95A71" w:rsidRPr="00B95A71" w:rsidRDefault="00B95A71" w:rsidP="00B95A71">
      <w:pPr>
        <w:pStyle w:val="111"/>
        <w:rPr>
          <w:color w:val="auto"/>
        </w:rPr>
      </w:pPr>
      <w:r w:rsidRPr="00B95A71">
        <w:rPr>
          <w:color w:val="auto"/>
        </w:rPr>
        <w:t xml:space="preserve">В теме письма на электронную почту необходимо указать: № закупки, № лота, фамилию куратора закупки, фразу «НЕ ВСКРЫВАТЬ ДО (время и дата окончания приема заявок)». </w:t>
      </w:r>
    </w:p>
    <w:p w:rsidR="00B95A71" w:rsidRPr="00B95A71" w:rsidRDefault="00B95A71" w:rsidP="00B95A71">
      <w:pPr>
        <w:pStyle w:val="111"/>
        <w:rPr>
          <w:color w:val="auto"/>
        </w:rPr>
      </w:pPr>
      <w:r w:rsidRPr="00B95A71">
        <w:rPr>
          <w:color w:val="auto"/>
        </w:rPr>
        <w:t>Размер одного письма (суммы размеров файлов, пересылаемого архива) н</w:t>
      </w:r>
      <w:r>
        <w:rPr>
          <w:color w:val="auto"/>
        </w:rPr>
        <w:t>е должен превышать 30 мегабайт.</w:t>
      </w:r>
    </w:p>
    <w:p w:rsidR="00BC611E" w:rsidRDefault="00990687" w:rsidP="00BC611E">
      <w:pPr>
        <w:pStyle w:val="113"/>
      </w:pPr>
      <w:bookmarkStart w:id="14" w:name="_Ref5457343"/>
      <w:r>
        <w:t>Участие консорциума в закупке</w:t>
      </w:r>
      <w:bookmarkEnd w:id="14"/>
    </w:p>
    <w:p w:rsidR="00BB3074" w:rsidRDefault="00A911F1" w:rsidP="00CB44EB">
      <w:pPr>
        <w:pStyle w:val="111"/>
      </w:pPr>
      <w:r>
        <w:t>Участник</w:t>
      </w:r>
      <w:r w:rsidR="00BB3074">
        <w:t xml:space="preserve"> закупки </w:t>
      </w:r>
      <w:r>
        <w:t xml:space="preserve">(главный участник) может подать от имени нескольких участников закупки </w:t>
      </w:r>
      <w:r w:rsidR="000700AA">
        <w:t xml:space="preserve">(консорциума) </w:t>
      </w:r>
      <w:r w:rsidR="00BB3074">
        <w:t>подать заявку на участие в закупке.</w:t>
      </w:r>
    </w:p>
    <w:p w:rsidR="00CB44EB" w:rsidRDefault="00BC611E" w:rsidP="00CB44EB">
      <w:pPr>
        <w:pStyle w:val="111"/>
      </w:pPr>
      <w:r>
        <w:t xml:space="preserve">Если </w:t>
      </w:r>
      <w:r w:rsidR="008220DF">
        <w:t xml:space="preserve">соглашение между участниками консорциума не представлено </w:t>
      </w:r>
      <w:r w:rsidR="00E6360B">
        <w:t xml:space="preserve">в составе </w:t>
      </w:r>
      <w:r>
        <w:t>заявк</w:t>
      </w:r>
      <w:r w:rsidR="00E6360B">
        <w:t>и</w:t>
      </w:r>
      <w:r>
        <w:t xml:space="preserve">, </w:t>
      </w:r>
      <w:r w:rsidR="001A484B">
        <w:t xml:space="preserve">— </w:t>
      </w:r>
      <w:r>
        <w:t>участник считается подавшим заявку от своего имени и действующим в своих интересах.</w:t>
      </w:r>
    </w:p>
    <w:p w:rsidR="00BC611E" w:rsidRDefault="00087952" w:rsidP="00BC611E">
      <w:pPr>
        <w:pStyle w:val="111"/>
      </w:pPr>
      <w:r>
        <w:t>Участники, выступающие на стороне одного участника, не вправе участвовать в этой же закупке самостоятельно</w:t>
      </w:r>
      <w:r w:rsidR="00BC611E">
        <w:t>.</w:t>
      </w:r>
    </w:p>
    <w:p w:rsidR="00BC611E" w:rsidRDefault="0036496B" w:rsidP="00BC611E">
      <w:pPr>
        <w:pStyle w:val="111"/>
      </w:pPr>
      <w:r>
        <w:t>Каждый участник закупки, выступающий</w:t>
      </w:r>
      <w:r w:rsidR="00BC611E">
        <w:t xml:space="preserve"> на стороне одного участника, долж</w:t>
      </w:r>
      <w:r w:rsidR="00072709">
        <w:t>ен</w:t>
      </w:r>
      <w:r w:rsidR="00BC611E">
        <w:t xml:space="preserve"> соответствовать общим треб</w:t>
      </w:r>
      <w:r w:rsidR="00BF38E5">
        <w:t>ованиям к участникам закупки, предусмотренными документацией о закупке.</w:t>
      </w:r>
    </w:p>
    <w:p w:rsidR="00BC611E" w:rsidRDefault="00BC611E" w:rsidP="00BC611E">
      <w:pPr>
        <w:pStyle w:val="111"/>
      </w:pPr>
      <w:r>
        <w:lastRenderedPageBreak/>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rsidR="00BC611E" w:rsidRDefault="00BC611E" w:rsidP="00BC611E">
      <w:pPr>
        <w:pStyle w:val="113"/>
      </w:pPr>
      <w:r>
        <w:t>Привлечение субподрядчиков</w:t>
      </w:r>
    </w:p>
    <w:p w:rsidR="00595496" w:rsidRDefault="00595496" w:rsidP="00595496">
      <w:pPr>
        <w:pStyle w:val="111"/>
      </w:pPr>
      <w:r>
        <w:t>Участник закупки может привлекать субподрядчиков (соисполнителей), если это не запрещено проектом договора.</w:t>
      </w:r>
    </w:p>
    <w:p w:rsidR="00CB5828" w:rsidRPr="00CB5828" w:rsidRDefault="00CB5828" w:rsidP="00CB5828">
      <w:pPr>
        <w:pStyle w:val="111"/>
      </w:pPr>
      <w:r w:rsidRPr="00CB5828">
        <w:t>Участник закупки в рамках рассмотрения заявок на участие в закупке может использовать документы, подтверждающие соответствие субподрядчиков специальным требованиям, как собственные.</w:t>
      </w:r>
    </w:p>
    <w:p w:rsidR="00595496" w:rsidRDefault="00595496" w:rsidP="00595496">
      <w:pPr>
        <w:pStyle w:val="111"/>
      </w:pPr>
      <w:r>
        <w:t>Привлекаемые субподрядчики должны соответствовать требованиям к участникам закупки, предусмотренным документацией о закупке.</w:t>
      </w:r>
    </w:p>
    <w:p w:rsidR="00620D7C" w:rsidRDefault="00595496" w:rsidP="00595496">
      <w:pPr>
        <w:pStyle w:val="111"/>
      </w:pPr>
      <w:r>
        <w:t>Документы, подтверждающие соответствие субподрядчиков общим требованиям, в состав заявки на участие в закупке не включаются</w:t>
      </w:r>
      <w:r w:rsidR="00BC611E">
        <w:t>.</w:t>
      </w:r>
    </w:p>
    <w:p w:rsidR="00BC611E" w:rsidRDefault="00BC611E" w:rsidP="00BC611E">
      <w:pPr>
        <w:pStyle w:val="113"/>
      </w:pPr>
      <w:r>
        <w:t>Победа в закупке</w:t>
      </w:r>
    </w:p>
    <w:p w:rsidR="00BC611E" w:rsidRDefault="00BC611E" w:rsidP="00BC611E">
      <w:pPr>
        <w:pStyle w:val="111"/>
      </w:pPr>
      <w:r>
        <w:t xml:space="preserve">Победителем становится участник, отвечающий требованиям </w:t>
      </w:r>
      <w:r w:rsidRPr="00130CE3">
        <w:rPr>
          <w:b/>
        </w:rPr>
        <w:t xml:space="preserve">раздела </w:t>
      </w:r>
      <w:r w:rsidR="00720D2A">
        <w:rPr>
          <w:b/>
        </w:rPr>
        <w:t>4</w:t>
      </w:r>
      <w:r>
        <w:t xml:space="preserve"> документации о </w:t>
      </w:r>
      <w:r w:rsidR="0042079E">
        <w:t>закупке и подавший заявку:</w:t>
      </w:r>
    </w:p>
    <w:p w:rsidR="00BC611E" w:rsidRDefault="00BC611E" w:rsidP="00BC611E">
      <w:pPr>
        <w:pStyle w:val="a0"/>
      </w:pPr>
      <w:r>
        <w:t xml:space="preserve">Отвечающую требованиям </w:t>
      </w:r>
      <w:r w:rsidRPr="001779D4">
        <w:rPr>
          <w:rStyle w:val="affff"/>
        </w:rPr>
        <w:t xml:space="preserve">раздела </w:t>
      </w:r>
      <w:r w:rsidR="001640B9" w:rsidRPr="001779D4">
        <w:rPr>
          <w:rStyle w:val="affff"/>
        </w:rPr>
        <w:t>3</w:t>
      </w:r>
      <w:r w:rsidRPr="001779D4">
        <w:rPr>
          <w:rStyle w:val="affff"/>
        </w:rPr>
        <w:t xml:space="preserve">, </w:t>
      </w:r>
      <w:r w:rsidR="001640B9" w:rsidRPr="001779D4">
        <w:rPr>
          <w:rStyle w:val="affff"/>
        </w:rPr>
        <w:t>5</w:t>
      </w:r>
      <w:r>
        <w:t xml:space="preserve"> документации о закупке.</w:t>
      </w:r>
    </w:p>
    <w:p w:rsidR="00BC611E" w:rsidRPr="00CB5828" w:rsidRDefault="00B22881" w:rsidP="00BC611E">
      <w:pPr>
        <w:pStyle w:val="a0"/>
        <w:rPr>
          <w:b/>
        </w:rPr>
      </w:pPr>
      <w:sdt>
        <w:sdtPr>
          <w:alias w:val="Определения победителя"/>
          <w:tag w:val="Определения победителя"/>
          <w:id w:val="-121613066"/>
          <w:lock w:val="sdtLocked"/>
          <w:placeholder>
            <w:docPart w:val="DDA26E1A7C094EED922DD791F895A914"/>
          </w:placeholder>
          <w15:color w:val="00CCFF"/>
          <w:docPartList>
            <w:docPartGallery w:val="Quick Parts"/>
            <w:docPartCategory w:val="Документация о закупке: определение победителя"/>
          </w:docPartList>
        </w:sdtPr>
        <w:sdtEndPr>
          <w:rPr>
            <w:b/>
          </w:rPr>
        </w:sdtEndPr>
        <w:sdtContent>
          <w:sdt>
            <w:sdtPr>
              <w:alias w:val="Определения победителя"/>
              <w:tag w:val="Определения победителя"/>
              <w:id w:val="379056814"/>
              <w:placeholder>
                <w:docPart w:val="B10B56611F674072A35080CB63403F26"/>
              </w:placeholder>
              <w:docPartList>
                <w:docPartGallery w:val="Quick Parts"/>
                <w:docPartCategory w:val="Документация о закупке: определение победителя"/>
              </w:docPartList>
            </w:sdtPr>
            <w:sdtContent>
              <w:r w:rsidR="00E16F4F">
                <w:t>Набравшую наибольшее количество баллов на основании экспертного мнения членов закупочной комиссии</w:t>
              </w:r>
            </w:sdtContent>
          </w:sdt>
        </w:sdtContent>
      </w:sdt>
      <w:r w:rsidR="00BC611E" w:rsidRPr="00CB5828">
        <w:rPr>
          <w:b/>
        </w:rPr>
        <w:t>.</w:t>
      </w:r>
    </w:p>
    <w:p w:rsidR="00BC611E" w:rsidRDefault="00BC611E" w:rsidP="00BC611E">
      <w:pPr>
        <w:pStyle w:val="113"/>
      </w:pPr>
      <w:r>
        <w:t>Изменение документации о закупке, отмена закупки</w:t>
      </w:r>
    </w:p>
    <w:p w:rsidR="00BC611E" w:rsidRDefault="00BC611E" w:rsidP="00BC611E">
      <w:pPr>
        <w:pStyle w:val="111"/>
      </w:pPr>
      <w:r w:rsidRPr="009E7086">
        <w:t>Заказчик вправе отказаться от проведения закупки или изменить закупочную документацию в целом или в отношении каждого лота, если п</w:t>
      </w:r>
      <w:r w:rsidR="00AD4EB8">
        <w:t xml:space="preserve">роводится </w:t>
      </w:r>
      <w:proofErr w:type="spellStart"/>
      <w:r w:rsidR="00AD4EB8">
        <w:t>многолотовая</w:t>
      </w:r>
      <w:proofErr w:type="spellEnd"/>
      <w:r w:rsidR="00AD4EB8">
        <w:t xml:space="preserve"> закупка.</w:t>
      </w:r>
    </w:p>
    <w:p w:rsidR="00BC611E" w:rsidRDefault="00BC611E" w:rsidP="00BC611E">
      <w:pPr>
        <w:pStyle w:val="113"/>
      </w:pPr>
      <w:r>
        <w:t>Специальные процедуры</w:t>
      </w:r>
    </w:p>
    <w:p w:rsidR="00BC611E" w:rsidRDefault="00BC611E" w:rsidP="00BC611E">
      <w:pPr>
        <w:pStyle w:val="111"/>
      </w:pPr>
      <w:r>
        <w:t>Информация о специальных процедурах (переторжка, п</w:t>
      </w:r>
      <w:r w:rsidRPr="0041178B">
        <w:t>редварительный квалификационный отбор</w:t>
      </w:r>
      <w:r>
        <w:t xml:space="preserve">) содержится в </w:t>
      </w:r>
      <w:r w:rsidRPr="001779D4">
        <w:rPr>
          <w:rStyle w:val="affff"/>
        </w:rPr>
        <w:t xml:space="preserve">разделе </w:t>
      </w:r>
      <w:r w:rsidR="00BD5962">
        <w:rPr>
          <w:rStyle w:val="affff"/>
        </w:rPr>
        <w:t>7</w:t>
      </w:r>
      <w:r>
        <w:t xml:space="preserve"> документации о закупке.</w:t>
      </w:r>
    </w:p>
    <w:p w:rsidR="00BC2E2A" w:rsidRDefault="00BC611E" w:rsidP="00822180">
      <w:pPr>
        <w:pStyle w:val="111"/>
      </w:pPr>
      <w:r>
        <w:t xml:space="preserve">Специальная процедура не проводится, если не предусмотрена </w:t>
      </w:r>
      <w:r w:rsidRPr="00BD5962">
        <w:rPr>
          <w:b/>
        </w:rPr>
        <w:t>разделом 7</w:t>
      </w:r>
      <w:r>
        <w:t xml:space="preserve"> документации о закупке.</w:t>
      </w:r>
    </w:p>
    <w:p w:rsidR="00743B9E" w:rsidRDefault="00BC611E" w:rsidP="00514905">
      <w:pPr>
        <w:pStyle w:val="1"/>
      </w:pPr>
      <w:r>
        <w:br w:type="page"/>
      </w:r>
      <w:bookmarkStart w:id="15" w:name="_Ref6045544"/>
      <w:bookmarkStart w:id="16" w:name="_Toc103845984"/>
      <w:r w:rsidR="005C6EBE">
        <w:lastRenderedPageBreak/>
        <w:t>Рассмотрение</w:t>
      </w:r>
      <w:r w:rsidR="00743B9E">
        <w:t xml:space="preserve"> </w:t>
      </w:r>
      <w:r w:rsidR="002C1726">
        <w:t>заявок</w:t>
      </w:r>
      <w:r w:rsidR="0096528F">
        <w:t>,</w:t>
      </w:r>
      <w:r w:rsidR="002C1726">
        <w:t xml:space="preserve"> выбор победителя</w:t>
      </w:r>
      <w:r w:rsidR="0096528F">
        <w:t>, заключение договора</w:t>
      </w:r>
      <w:bookmarkEnd w:id="13"/>
      <w:bookmarkEnd w:id="15"/>
      <w:bookmarkEnd w:id="16"/>
    </w:p>
    <w:p w:rsidR="008B7E5B" w:rsidRDefault="008B7E5B" w:rsidP="00055118">
      <w:pPr>
        <w:pStyle w:val="113"/>
      </w:pPr>
      <w: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DDA26E1A7C094EED922DD791F895A914"/>
        </w:placeholder>
        <w15:color w:val="00CCFF"/>
        <w:docPartList>
          <w:docPartGallery w:val="Quick Parts"/>
          <w:docPartCategory w:val="Документация о закупке: порядок рассмотрения частей заявок"/>
        </w:docPartList>
      </w:sdtPr>
      <w:sdtContent>
        <w:p w:rsidR="00CB5828" w:rsidRPr="00CB5828" w:rsidRDefault="00CB5828" w:rsidP="00CB5828">
          <w:pPr>
            <w:pStyle w:val="111"/>
          </w:pPr>
          <w:r w:rsidRPr="00CB5828">
            <w:t xml:space="preserve">Закупочная комиссия рассматривает заявки на участие в закупке,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w:t>
          </w:r>
        </w:p>
        <w:p w:rsidR="0090303E" w:rsidRPr="003D3675" w:rsidRDefault="00822180" w:rsidP="00E61B67">
          <w:pPr>
            <w:pStyle w:val="111"/>
          </w:pPr>
          <w:r>
            <w:t>В рамках закупки составляется только итоговый протокол.</w:t>
          </w:r>
        </w:p>
      </w:sdtContent>
    </w:sdt>
    <w:p w:rsidR="00B84060" w:rsidRDefault="00D11CDE" w:rsidP="00B84060">
      <w:pPr>
        <w:pStyle w:val="111"/>
      </w:pPr>
      <w:r>
        <w:t xml:space="preserve">При допустимости подачи альтернативных предложений и наличии альтернативных предложений — </w:t>
      </w:r>
      <w:r w:rsidR="00B84060">
        <w:t>основное и альтернативное предложение от одного участника процедуры закупки рассматриваются отдельно друг от друга.</w:t>
      </w:r>
    </w:p>
    <w:p w:rsidR="00173337" w:rsidRDefault="00B84060" w:rsidP="0090303E">
      <w:pPr>
        <w:pStyle w:val="111"/>
      </w:pPr>
      <w:r>
        <w:t>В рамках рассмотрения заявок на участие в закупке закупочная комиссия вправе привлекать экспертов, специалистов.</w:t>
      </w:r>
    </w:p>
    <w:p w:rsidR="001135D1" w:rsidRDefault="001135D1" w:rsidP="0090303E">
      <w:pPr>
        <w:pStyle w:val="111"/>
      </w:pPr>
      <w:r>
        <w:t>В</w:t>
      </w:r>
      <w:r w:rsidRPr="006F4089">
        <w:t>се возможные риски отклонения за</w:t>
      </w:r>
      <w:r>
        <w:t>явки и ответственность, связанную</w:t>
      </w:r>
      <w:r w:rsidRPr="006F4089">
        <w:t xml:space="preserve"> с несвоевременным предоставлением документов по запросу </w:t>
      </w:r>
      <w:r>
        <w:t>з</w:t>
      </w:r>
      <w:r w:rsidRPr="006F4089">
        <w:t>ак</w:t>
      </w:r>
      <w:r>
        <w:t>азчика, несет участник закупки</w:t>
      </w:r>
      <w:r w:rsidR="0042440C">
        <w:t>.</w:t>
      </w:r>
    </w:p>
    <w:p w:rsidR="00FC43C8" w:rsidRDefault="00FC43C8" w:rsidP="00AE3EA2">
      <w:pPr>
        <w:pStyle w:val="113"/>
      </w:pPr>
      <w:r>
        <w:t>Основания отклонения заявки на участие в закупке</w:t>
      </w:r>
    </w:p>
    <w:p w:rsidR="00AC3004" w:rsidRDefault="00AC3004" w:rsidP="00ED213E">
      <w:pPr>
        <w:pStyle w:val="111"/>
      </w:pPr>
      <w:r>
        <w:t>Закупочная комиссия отклоняет заявку на участие в закупке в следующих случаях:</w:t>
      </w:r>
    </w:p>
    <w:p w:rsidR="00ED213E" w:rsidRDefault="00ED213E" w:rsidP="00AC3004">
      <w:pPr>
        <w:pStyle w:val="a0"/>
      </w:pPr>
      <w:r>
        <w:t>Участник закупки не соответствует требованиям, предъявляемым документацией о закупке.</w:t>
      </w:r>
    </w:p>
    <w:p w:rsidR="00ED213E" w:rsidRDefault="00ED213E" w:rsidP="00AC3004">
      <w:pPr>
        <w:pStyle w:val="a0"/>
      </w:pPr>
      <w:r>
        <w:t>Заявка на участие в закупке не соответствует требованиям, предъявляемым документацией о закупке.</w:t>
      </w:r>
    </w:p>
    <w:p w:rsidR="00ED213E" w:rsidRDefault="00ED213E" w:rsidP="00AC3004">
      <w:pPr>
        <w:pStyle w:val="a0"/>
      </w:pPr>
      <w:r>
        <w:t>Предложение участника закупки не соответствует требованиям, предъявляемым документацией о закупке.</w:t>
      </w:r>
    </w:p>
    <w:p w:rsidR="00ED213E" w:rsidRDefault="00ED213E" w:rsidP="00AC3004">
      <w:pPr>
        <w:pStyle w:val="a0"/>
      </w:pPr>
      <w:r>
        <w:t>Заявка содержит недостоверную информацию.</w:t>
      </w:r>
    </w:p>
    <w:p w:rsidR="00FC43C8" w:rsidRDefault="00ED213E" w:rsidP="00AC3004">
      <w:pPr>
        <w:pStyle w:val="a0"/>
      </w:pPr>
      <w:r>
        <w:t xml:space="preserve">Заявка подана после окончания </w:t>
      </w:r>
      <w:r w:rsidR="003E5DD0">
        <w:t xml:space="preserve">срока </w:t>
      </w:r>
      <w:r>
        <w:t>подачи заявок.</w:t>
      </w:r>
    </w:p>
    <w:p w:rsidR="00DC068F" w:rsidRDefault="00E74F31" w:rsidP="00DC068F">
      <w:pPr>
        <w:pStyle w:val="111"/>
      </w:pPr>
      <w:r>
        <w:t>Закупочная комиссия вправе отклонить заявку на участие в закупке</w:t>
      </w:r>
      <w:r w:rsidR="00DC068F">
        <w:t xml:space="preserve"> в следующих случаях:</w:t>
      </w:r>
    </w:p>
    <w:p w:rsidR="00A43906" w:rsidRDefault="00DC068F" w:rsidP="00DC068F">
      <w:pPr>
        <w:pStyle w:val="a0"/>
      </w:pPr>
      <w:r>
        <w:t>Предлагаемая цена заявки превышает начальную</w:t>
      </w:r>
      <w:r w:rsidR="00E74F31">
        <w:t xml:space="preserve"> (максимал</w:t>
      </w:r>
      <w:r w:rsidR="000145A3">
        <w:t xml:space="preserve">ьную) цену договора (цена </w:t>
      </w:r>
      <w:r>
        <w:t>лота).</w:t>
      </w:r>
    </w:p>
    <w:p w:rsidR="009C77F2" w:rsidRPr="009C77F2" w:rsidRDefault="009C77F2" w:rsidP="009C77F2">
      <w:pPr>
        <w:pStyle w:val="a0"/>
        <w:rPr>
          <w:color w:val="auto"/>
        </w:rPr>
      </w:pPr>
      <w:r>
        <w:rPr>
          <w:color w:val="auto"/>
        </w:rPr>
        <w:t xml:space="preserve">Предлагаемая цена заявки </w:t>
      </w:r>
      <w:r>
        <w:t xml:space="preserve">содержит аномально заниженную предлагаемую цену договора (лота). Аномально заниженной ценой договора (ценой лота) признается снижение цены на </w:t>
      </w:r>
      <w:r w:rsidR="00846214">
        <w:fldChar w:fldCharType="begin"/>
      </w:r>
      <w:r w:rsidR="00846214">
        <w:instrText xml:space="preserve"> =</w:instrText>
      </w:r>
      <w:r w:rsidR="00B22881">
        <w:fldChar w:fldCharType="begin"/>
      </w:r>
      <w:r w:rsidR="00B22881">
        <w:instrText xml:space="preserve"> MERGEFIELD "Антидемпинг" </w:instrText>
      </w:r>
      <w:r w:rsidR="00B22881">
        <w:fldChar w:fldCharType="separate"/>
      </w:r>
      <w:r w:rsidR="002A431C" w:rsidRPr="008C0D63">
        <w:rPr>
          <w:noProof/>
        </w:rPr>
        <w:instrText>0,75</w:instrText>
      </w:r>
      <w:r w:rsidR="00B22881">
        <w:rPr>
          <w:noProof/>
        </w:rPr>
        <w:fldChar w:fldCharType="end"/>
      </w:r>
      <w:r w:rsidR="00846214">
        <w:instrText xml:space="preserve">*100 \# "0%"  </w:instrText>
      </w:r>
      <w:r w:rsidR="00846214">
        <w:fldChar w:fldCharType="separate"/>
      </w:r>
      <w:r w:rsidR="002A431C">
        <w:rPr>
          <w:noProof/>
        </w:rPr>
        <w:t>75%</w:t>
      </w:r>
      <w:r w:rsidR="00846214">
        <w:fldChar w:fldCharType="end"/>
      </w:r>
      <w:r w:rsidR="00846214">
        <w:t xml:space="preserve"> </w:t>
      </w:r>
      <w:r>
        <w:t>и более от</w:t>
      </w:r>
      <w:r w:rsidRPr="009A6E5C">
        <w:t xml:space="preserve"> </w:t>
      </w:r>
      <w:r w:rsidRPr="00925809">
        <w:t>НМЦД</w:t>
      </w:r>
      <w:r>
        <w:t>.</w:t>
      </w:r>
    </w:p>
    <w:p w:rsidR="00DC068F" w:rsidRPr="00DC068F" w:rsidRDefault="00DC068F" w:rsidP="00DC068F">
      <w:pPr>
        <w:pStyle w:val="a0"/>
      </w:pPr>
      <w:r w:rsidRPr="00DC068F">
        <w:t>По решению закупочной комиссии в иных случаях.</w:t>
      </w:r>
    </w:p>
    <w:p w:rsidR="00FF7F6D" w:rsidRDefault="00FF7F6D" w:rsidP="00FC43C8">
      <w:pPr>
        <w:pStyle w:val="111"/>
      </w:pPr>
      <w:r>
        <w:t>Заявка на участие в закупке</w:t>
      </w:r>
      <w:r w:rsidR="000F1A7E">
        <w:t xml:space="preserve"> </w:t>
      </w:r>
      <w:r>
        <w:t>не отклоняется, если коллизии или неполнота заявки устранима способами</w:t>
      </w:r>
      <w:r w:rsidR="00F7694B">
        <w:t xml:space="preserve">, указанными в </w:t>
      </w:r>
      <w:r w:rsidR="00F7694B" w:rsidRPr="001779D4">
        <w:rPr>
          <w:rStyle w:val="affff"/>
        </w:rPr>
        <w:t xml:space="preserve">п. </w:t>
      </w:r>
      <w:r w:rsidR="00F7694B" w:rsidRPr="001779D4">
        <w:rPr>
          <w:rStyle w:val="affff"/>
        </w:rPr>
        <w:fldChar w:fldCharType="begin"/>
      </w:r>
      <w:r w:rsidR="00F7694B" w:rsidRPr="001779D4">
        <w:rPr>
          <w:rStyle w:val="affff"/>
        </w:rPr>
        <w:instrText xml:space="preserve"> REF _Ref6048070 \r \h  \* MERGEFORMAT </w:instrText>
      </w:r>
      <w:r w:rsidR="00F7694B" w:rsidRPr="001779D4">
        <w:rPr>
          <w:rStyle w:val="affff"/>
        </w:rPr>
      </w:r>
      <w:r w:rsidR="00F7694B" w:rsidRPr="001779D4">
        <w:rPr>
          <w:rStyle w:val="affff"/>
        </w:rPr>
        <w:fldChar w:fldCharType="separate"/>
      </w:r>
      <w:r w:rsidR="003D300B">
        <w:rPr>
          <w:rStyle w:val="affff"/>
        </w:rPr>
        <w:t>7.3</w:t>
      </w:r>
      <w:r w:rsidR="00F7694B" w:rsidRPr="001779D4">
        <w:rPr>
          <w:rStyle w:val="affff"/>
        </w:rPr>
        <w:fldChar w:fldCharType="end"/>
      </w:r>
      <w:r>
        <w:t>.</w:t>
      </w:r>
    </w:p>
    <w:p w:rsidR="00804F4E" w:rsidRDefault="00F74349" w:rsidP="00C07F23">
      <w:pPr>
        <w:pStyle w:val="113"/>
      </w:pPr>
      <w:bookmarkStart w:id="17" w:name="_Ref6048070"/>
      <w:r>
        <w:t>Разрешение коллизий</w:t>
      </w:r>
      <w:r w:rsidR="003F1AC0">
        <w:t xml:space="preserve"> и неполноты</w:t>
      </w:r>
      <w:r w:rsidR="00492F5D">
        <w:t xml:space="preserve"> заявки на участие в закупке</w:t>
      </w:r>
      <w:bookmarkEnd w:id="17"/>
    </w:p>
    <w:p w:rsidR="00E030C7" w:rsidRDefault="00E030C7" w:rsidP="00E030C7">
      <w:pPr>
        <w:pStyle w:val="111"/>
      </w:pPr>
      <w:r>
        <w:t>При противоречии цены, указанной словами (прописью), и цены, указанной цифрами, преимущество имеет цена, указанная цифрами.</w:t>
      </w:r>
    </w:p>
    <w:p w:rsidR="00E030C7" w:rsidRDefault="00E030C7" w:rsidP="00E030C7">
      <w:pPr>
        <w:pStyle w:val="111"/>
      </w:pPr>
      <w: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rsidR="00E030C7" w:rsidRDefault="00E030C7" w:rsidP="00E030C7">
      <w:pPr>
        <w:pStyle w:val="111"/>
      </w:pPr>
      <w:r>
        <w:t>При несоответствии произведения цены</w:t>
      </w:r>
      <w:r w:rsidR="00C66EE7">
        <w:t xml:space="preserve"> позиции закупаемой продукции</w:t>
      </w:r>
      <w:r>
        <w:t xml:space="preserve"> на количество предлагаемой продукции итоговой цене, указанной в заявке, преимущество имеет итоговая цена, указанная в заявке</w:t>
      </w:r>
      <w:r w:rsidR="008D4097">
        <w:t>.</w:t>
      </w:r>
    </w:p>
    <w:p w:rsidR="00FA6DA5" w:rsidRDefault="00EE3E68" w:rsidP="00AC7B2E">
      <w:pPr>
        <w:pStyle w:val="111"/>
      </w:pPr>
      <w:r>
        <w:t>При противоречии сведений заявки, указанных на ЭТП (при проведении закупки на ЭТП) сведениям файлов заявки — преимущество имеют сведения заявки, указанные на ЭТП.</w:t>
      </w:r>
    </w:p>
    <w:p w:rsidR="005F6559" w:rsidRDefault="005F6559" w:rsidP="005F6559">
      <w:pPr>
        <w:pStyle w:val="113"/>
      </w:pPr>
      <w:r>
        <w:lastRenderedPageBreak/>
        <w:t>Исправление заявки на участие в закупке</w:t>
      </w:r>
    </w:p>
    <w:p w:rsidR="005F6559" w:rsidRDefault="005F6559" w:rsidP="005F6559">
      <w:pPr>
        <w:pStyle w:val="111"/>
      </w:pPr>
      <w:r>
        <w:t>З</w:t>
      </w:r>
      <w:r w:rsidRPr="006F4089">
        <w:t xml:space="preserve">аказчик вправе запросить у участника закупки недостающие документы либо разъяснение по имеющимся замечаниям, предоставив участнику закупки </w:t>
      </w:r>
      <w:r>
        <w:t xml:space="preserve">время </w:t>
      </w:r>
      <w:r w:rsidRPr="006F4089">
        <w:t xml:space="preserve">для устранения замечаний и представления </w:t>
      </w:r>
      <w:r>
        <w:t xml:space="preserve">требуемых </w:t>
      </w:r>
      <w:r w:rsidRPr="006F4089">
        <w:t>документ</w:t>
      </w:r>
      <w:r>
        <w:t>ов.</w:t>
      </w:r>
    </w:p>
    <w:p w:rsidR="004F61AE" w:rsidRDefault="00806211" w:rsidP="00C07F23">
      <w:pPr>
        <w:pStyle w:val="113"/>
      </w:pPr>
      <w:r>
        <w:t>Особенности рассмотрения документов участника закупки</w:t>
      </w:r>
    </w:p>
    <w:p w:rsidR="00806211" w:rsidRDefault="00806211" w:rsidP="00806211">
      <w:pPr>
        <w:pStyle w:val="111"/>
      </w:pPr>
      <w: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Pr>
          <w:rStyle w:val="affffff1"/>
        </w:rPr>
        <w:footnoteReference w:id="4"/>
      </w:r>
      <w:r>
        <w:t xml:space="preserve">, </w:t>
      </w:r>
      <w:r w:rsidR="00994929">
        <w:t>—</w:t>
      </w:r>
      <w:r>
        <w:t xml:space="preserve"> заказчик вправе запросить этот документ у </w:t>
      </w:r>
      <w:r w:rsidR="00483D86">
        <w:t>организации</w:t>
      </w:r>
      <w:r w:rsidR="00565C3E">
        <w:t xml:space="preserve"> (органа)</w:t>
      </w:r>
      <w:r>
        <w:t>, отвечающе</w:t>
      </w:r>
      <w:r w:rsidR="00565C3E">
        <w:t>й</w:t>
      </w:r>
      <w:r>
        <w:t xml:space="preserve"> за выдачу этого документа</w:t>
      </w:r>
      <w:r w:rsidR="001E5740">
        <w:t>, и рассмотреть его, как если бы он был представлен участником закупки</w:t>
      </w:r>
      <w:r>
        <w:t>.</w:t>
      </w:r>
    </w:p>
    <w:p w:rsidR="0023140C" w:rsidRDefault="0023140C" w:rsidP="0023140C">
      <w:pPr>
        <w:pStyle w:val="110"/>
        <w:numPr>
          <w:ilvl w:val="1"/>
          <w:numId w:val="1"/>
        </w:numPr>
      </w:pPr>
      <w:r>
        <w:t>Дозапрос</w:t>
      </w:r>
    </w:p>
    <w:sdt>
      <w:sdtPr>
        <w:alias w:val="Дозапрос"/>
        <w:tag w:val="Дозапрос"/>
        <w:id w:val="-141890987"/>
        <w:lock w:val="sdtLocked"/>
        <w:placeholder>
          <w:docPart w:val="530D32D5A1204EB3B1EF08C34C8AD518"/>
        </w:placeholder>
        <w15:color w:val="00CCFF"/>
        <w:docPartList>
          <w:docPartGallery w:val="Quick Parts"/>
          <w:docPartCategory w:val="Документация о закупке: дозапрос"/>
        </w:docPartList>
      </w:sdtPr>
      <w:sdtContent>
        <w:p w:rsidR="00822180" w:rsidRDefault="00822180" w:rsidP="000378A3">
          <w:pPr>
            <w:pStyle w:val="111"/>
          </w:pPr>
          <w:r>
            <w:t>Заказчик вправе дополнительно запросить документы, которые участник закупки должен был предоставить в соответствии с требованиями документации о закупке, а также обоснование предлагаемой цены договора (запрос о предоставлении недостающих документов, дозапрос).</w:t>
          </w:r>
        </w:p>
        <w:p w:rsidR="0023140C" w:rsidRDefault="00822180" w:rsidP="0023140C">
          <w:pPr>
            <w:pStyle w:val="111"/>
          </w:pPr>
          <w:r>
            <w:t>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w:t>
          </w:r>
        </w:p>
      </w:sdtContent>
    </w:sdt>
    <w:p w:rsidR="00C07F23" w:rsidRDefault="00D8017A" w:rsidP="00C07F23">
      <w:pPr>
        <w:pStyle w:val="113"/>
      </w:pPr>
      <w:r>
        <w:t>Особенности рассмотрения</w:t>
      </w:r>
      <w:r w:rsidR="00C07F23">
        <w:t xml:space="preserve"> сведений об опыте</w:t>
      </w:r>
    </w:p>
    <w:p w:rsidR="00C07F23" w:rsidRDefault="00C07F23" w:rsidP="00C07F23">
      <w:pPr>
        <w:pStyle w:val="111"/>
      </w:pPr>
      <w:bookmarkStart w:id="18" w:name="_Ref535245064"/>
      <w:r>
        <w:t>Закупочной комиссией рассматрива</w:t>
      </w:r>
      <w:r w:rsidR="00C90F29">
        <w:t>ю</w:t>
      </w:r>
      <w:r>
        <w:t xml:space="preserve">тся </w:t>
      </w:r>
      <w:r w:rsidR="00C90F29">
        <w:t>первые</w:t>
      </w:r>
      <w:r>
        <w:t xml:space="preserve"> </w:t>
      </w:r>
      <w:bookmarkStart w:id="19" w:name="КДоговоров"/>
      <w:sdt>
        <w:sdtPr>
          <w:rPr>
            <w:rStyle w:val="aff9"/>
          </w:rPr>
          <w:alias w:val="Количество рассматриваемых договоров"/>
          <w:tag w:val="Количество рассматриваемых договоров"/>
          <w:id w:val="1048727144"/>
          <w:placeholder>
            <w:docPart w:val="273DB185838F4D4E9C44989425C787AD"/>
          </w:placeholder>
          <w15:color w:val="FFFF00"/>
        </w:sdtPr>
        <w:sdtContent>
          <w:r w:rsidR="00965BDA" w:rsidRPr="00C36C80">
            <w:rPr>
              <w:rStyle w:val="aff9"/>
            </w:rPr>
            <w:fldChar w:fldCharType="begin"/>
          </w:r>
          <w:r w:rsidR="00965BDA" w:rsidRPr="00C36C80">
            <w:rPr>
              <w:rStyle w:val="aff9"/>
            </w:rPr>
            <w:instrText xml:space="preserve"> MERGEFIELD "Максимальное_колво_рассматриваемых_дого" </w:instrText>
          </w:r>
          <w:r w:rsidR="00965BDA" w:rsidRPr="00C36C80">
            <w:rPr>
              <w:rStyle w:val="aff9"/>
            </w:rPr>
            <w:fldChar w:fldCharType="separate"/>
          </w:r>
          <w:r w:rsidR="002A431C" w:rsidRPr="008C0D63">
            <w:rPr>
              <w:noProof/>
              <w:shd w:val="clear" w:color="auto" w:fill="B2DEFF" w:themeFill="accent1" w:themeFillTint="99"/>
            </w:rPr>
            <w:t>3</w:t>
          </w:r>
          <w:r w:rsidR="00965BDA" w:rsidRPr="00C36C80">
            <w:rPr>
              <w:rStyle w:val="aff9"/>
            </w:rPr>
            <w:fldChar w:fldCharType="end"/>
          </w:r>
        </w:sdtContent>
      </w:sdt>
      <w:bookmarkEnd w:id="19"/>
      <w:r w:rsidR="005F6B5F">
        <w:t xml:space="preserve"> договоров</w:t>
      </w:r>
      <w:r w:rsidR="00AD347F">
        <w:t>, указанных в справке об опыте (часть формы заявки на участие в закупке)</w:t>
      </w:r>
      <w:r w:rsidR="006C55F2">
        <w:t>, отвечающ</w:t>
      </w:r>
      <w:r w:rsidR="00C7605A">
        <w:t>и</w:t>
      </w:r>
      <w:r w:rsidR="00997A97">
        <w:t>х</w:t>
      </w:r>
      <w:r w:rsidR="006C55F2">
        <w:t xml:space="preserve"> следующим требованиям</w:t>
      </w:r>
      <w:r w:rsidR="005F6B5F">
        <w:t>:</w:t>
      </w:r>
      <w:bookmarkEnd w:id="18"/>
    </w:p>
    <w:p w:rsidR="00C07F23" w:rsidRDefault="0006010B" w:rsidP="005F6B5F">
      <w:pPr>
        <w:pStyle w:val="a0"/>
      </w:pPr>
      <w:r>
        <w:rPr>
          <w:rFonts w:eastAsia="Calibri"/>
        </w:rPr>
        <w:t>П</w:t>
      </w:r>
      <w:r w:rsidR="00BD5ADE">
        <w:rPr>
          <w:rFonts w:eastAsia="Calibri"/>
        </w:rPr>
        <w:t>редставлен</w:t>
      </w:r>
      <w:r w:rsidR="00C07F23">
        <w:rPr>
          <w:rFonts w:eastAsia="Calibri"/>
        </w:rPr>
        <w:t xml:space="preserve">ы копиями страниц договоров, позволяющих определить сведения, запрашиваемые формой </w:t>
      </w:r>
      <w:r w:rsidR="00FE6DFE">
        <w:rPr>
          <w:rFonts w:eastAsia="Calibri"/>
        </w:rPr>
        <w:t>сведений</w:t>
      </w:r>
      <w:r w:rsidR="00C07F23">
        <w:rPr>
          <w:rFonts w:eastAsia="Calibri"/>
        </w:rPr>
        <w:t xml:space="preserve"> об опыте: </w:t>
      </w:r>
      <w:r w:rsidR="006209A5">
        <w:rPr>
          <w:rFonts w:eastAsia="Calibri"/>
        </w:rPr>
        <w:t xml:space="preserve">КС-2, КС-3, </w:t>
      </w:r>
      <w:r w:rsidR="00C07F23">
        <w:rPr>
          <w:rFonts w:eastAsia="Calibri"/>
        </w:rPr>
        <w:t xml:space="preserve">перечни </w:t>
      </w:r>
      <w:r w:rsidR="006A57D2">
        <w:rPr>
          <w:rFonts w:eastAsia="Calibri"/>
        </w:rPr>
        <w:t>продукции</w:t>
      </w:r>
      <w:r w:rsidR="00AA05A9">
        <w:rPr>
          <w:rFonts w:eastAsia="Calibri"/>
        </w:rPr>
        <w:t xml:space="preserve"> или</w:t>
      </w:r>
      <w:r w:rsidR="00C07F23">
        <w:rPr>
          <w:rFonts w:eastAsia="Calibri"/>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Pr>
          <w:rFonts w:eastAsia="Calibri"/>
        </w:rPr>
        <w:t>ршения договора, цену договора;</w:t>
      </w:r>
    </w:p>
    <w:p w:rsidR="00DA0CC9" w:rsidRDefault="00DA0CC9" w:rsidP="000758E4">
      <w:pPr>
        <w:pStyle w:val="a0"/>
      </w:pPr>
      <w:r>
        <w:t xml:space="preserve">Представленные договоры </w:t>
      </w:r>
      <w:r w:rsidR="00EE492D">
        <w:t xml:space="preserve">завершены в </w:t>
      </w:r>
      <w:r w:rsidR="004569F3">
        <w:t xml:space="preserve">последние </w:t>
      </w:r>
      <w:sdt>
        <w:sdtPr>
          <w:rPr>
            <w:rStyle w:val="aff9"/>
          </w:rPr>
          <w:alias w:val="Рассматриваемый период договоров"/>
          <w:tag w:val="Рассматриваемый период договоров"/>
          <w:id w:val="1160514008"/>
          <w:placeholder>
            <w:docPart w:val="273DB185838F4D4E9C44989425C787AD"/>
          </w:placeholder>
          <w15:color w:val="FFFF00"/>
        </w:sdtPr>
        <w:sdtContent>
          <w:r w:rsidR="006A44F6" w:rsidRPr="00C36C80">
            <w:rPr>
              <w:rStyle w:val="aff9"/>
            </w:rPr>
            <w:fldChar w:fldCharType="begin"/>
          </w:r>
          <w:r w:rsidR="006A44F6" w:rsidRPr="00C36C80">
            <w:rPr>
              <w:rStyle w:val="aff9"/>
            </w:rPr>
            <w:instrText xml:space="preserve"> MERGEFIELD "Рассматриваемый_период_аналогичных_догов" </w:instrText>
          </w:r>
          <w:r w:rsidR="006A44F6" w:rsidRPr="00C36C80">
            <w:rPr>
              <w:rStyle w:val="aff9"/>
            </w:rPr>
            <w:fldChar w:fldCharType="separate"/>
          </w:r>
          <w:r w:rsidR="002A431C" w:rsidRPr="008C0D63">
            <w:rPr>
              <w:noProof/>
              <w:shd w:val="clear" w:color="auto" w:fill="B2DEFF" w:themeFill="accent1" w:themeFillTint="99"/>
            </w:rPr>
            <w:t>36</w:t>
          </w:r>
          <w:r w:rsidR="006A44F6" w:rsidRPr="00C36C80">
            <w:rPr>
              <w:rStyle w:val="aff9"/>
            </w:rPr>
            <w:fldChar w:fldCharType="end"/>
          </w:r>
        </w:sdtContent>
      </w:sdt>
      <w:r w:rsidR="004569F3">
        <w:t xml:space="preserve"> месяц</w:t>
      </w:r>
      <w:r w:rsidR="00EB133F">
        <w:t>ев</w:t>
      </w:r>
      <w:r w:rsidR="004569F3">
        <w:t xml:space="preserve"> до даты рассмотрения заявок</w:t>
      </w:r>
      <w:r w:rsidR="0006010B">
        <w:t>;</w:t>
      </w:r>
    </w:p>
    <w:p w:rsidR="005738A8" w:rsidRDefault="00CB5828" w:rsidP="005738A8">
      <w:pPr>
        <w:pStyle w:val="a0"/>
      </w:pPr>
      <w:r w:rsidRPr="00CB5828">
        <w:t>Представленные договоры отвечают установленным требованиям и являются аналогич</w:t>
      </w:r>
      <w:r>
        <w:t>ными предмету закупки, а именно</w:t>
      </w:r>
      <w:r w:rsidR="00F467EE">
        <w:t>:</w:t>
      </w:r>
      <w:r w:rsidR="005738A8" w:rsidRPr="005738A8">
        <w:rPr>
          <w:rStyle w:val="aff9"/>
        </w:rPr>
        <w:t xml:space="preserve"> </w:t>
      </w:r>
      <w:sdt>
        <w:sdtPr>
          <w:rPr>
            <w:rStyle w:val="aff9"/>
            <w:color w:val="auto"/>
          </w:rPr>
          <w:alias w:val="Критерии аналогичности опыта"/>
          <w:tag w:val="Критерии аналогичности опыта"/>
          <w:id w:val="-1895188726"/>
          <w:placeholder>
            <w:docPart w:val="5EEB9063A0E343BF8641DCFD382F9C76"/>
          </w:placeholder>
          <w15:color w:val="FFFF00"/>
        </w:sdtPr>
        <w:sdtContent>
          <w:r w:rsidR="00206878" w:rsidRPr="00B0580D">
            <w:rPr>
              <w:rStyle w:val="aff9"/>
              <w:color w:val="auto"/>
            </w:rPr>
            <w:t xml:space="preserve"> </w:t>
          </w:r>
          <w:r w:rsidR="00206878">
            <w:rPr>
              <w:rStyle w:val="aff9"/>
              <w:color w:val="auto"/>
            </w:rPr>
            <w:t xml:space="preserve"> </w:t>
          </w:r>
          <w:r w:rsidR="00206878" w:rsidRPr="00B0580D">
            <w:rPr>
              <w:rStyle w:val="aff9"/>
              <w:color w:val="auto"/>
            </w:rPr>
            <w:t>Техническое обслуживание автодороги</w:t>
          </w:r>
        </w:sdtContent>
      </w:sdt>
      <w:bookmarkStart w:id="20" w:name="_GoBack"/>
      <w:bookmarkEnd w:id="20"/>
      <w:r w:rsidR="003F61DA">
        <w:rPr>
          <w:rStyle w:val="aff9"/>
        </w:rPr>
        <w:t xml:space="preserve"> </w:t>
      </w:r>
    </w:p>
    <w:p w:rsidR="00C07F23" w:rsidRDefault="00C07F23" w:rsidP="005738A8">
      <w:pPr>
        <w:pStyle w:val="a0"/>
        <w:numPr>
          <w:ilvl w:val="0"/>
          <w:numId w:val="0"/>
        </w:numPr>
      </w:pPr>
    </w:p>
    <w:p w:rsidR="00E7405D" w:rsidRDefault="00E7405D" w:rsidP="00E7405D">
      <w:pPr>
        <w:pStyle w:val="111"/>
      </w:pPr>
      <w:r w:rsidRPr="001E7890">
        <w:t xml:space="preserve">Дополнительное соглашение </w:t>
      </w:r>
      <w:r w:rsidR="002A26FA">
        <w:t>к</w:t>
      </w:r>
      <w:r w:rsidRPr="001E7890">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t xml:space="preserve"> или большую цены первоначального договора</w:t>
      </w:r>
      <w:r>
        <w:t>.</w:t>
      </w:r>
    </w:p>
    <w:p w:rsidR="00C63DB4" w:rsidRDefault="00C63DB4" w:rsidP="00E7405D">
      <w:pPr>
        <w:pStyle w:val="111"/>
      </w:pPr>
      <w: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t xml:space="preserve"> или</w:t>
      </w:r>
      <w:r>
        <w:t xml:space="preserve"> преобразования</w:t>
      </w:r>
      <w:r w:rsidR="005C6E4F">
        <w:t xml:space="preserve">; </w:t>
      </w:r>
      <w: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t xml:space="preserve">бъемом прав и обязанностей, каким обладало </w:t>
      </w:r>
      <w:r>
        <w:t>реорганизованное юридическое лицо.</w:t>
      </w:r>
    </w:p>
    <w:p w:rsidR="008B7E5B" w:rsidRDefault="00D8017A" w:rsidP="005435C0">
      <w:pPr>
        <w:pStyle w:val="113"/>
        <w:keepNext/>
      </w:pPr>
      <w:r>
        <w:t>Особенности сравнения</w:t>
      </w:r>
      <w:r w:rsidR="008B7E5B">
        <w:t xml:space="preserve"> ценовых предложений</w:t>
      </w:r>
    </w:p>
    <w:sdt>
      <w:sdtPr>
        <w:alias w:val="Сравнение цен или скидок"/>
        <w:tag w:val="Сравнение цен или скидок"/>
        <w:id w:val="-1833056609"/>
        <w:lock w:val="sdtLocked"/>
        <w:placeholder>
          <w:docPart w:val="DDA26E1A7C094EED922DD791F895A914"/>
        </w:placeholder>
        <w15:color w:val="00CCFF"/>
        <w:docPartList>
          <w:docPartGallery w:val="Quick Parts"/>
          <w:docPartCategory w:val="Документация о закупке: сравнение цен"/>
        </w:docPartList>
      </w:sdtPr>
      <w:sdtContent>
        <w:p w:rsidR="00822180" w:rsidRDefault="00822180" w:rsidP="000378A3">
          <w:pPr>
            <w:pStyle w:val="111"/>
          </w:pPr>
          <w:r>
            <w:t>Ценовые предложения сравниваются без учета НДС.</w:t>
          </w:r>
        </w:p>
        <w:p w:rsidR="003E4C60" w:rsidRPr="00350494" w:rsidRDefault="003E4C60" w:rsidP="003E4C60">
          <w:pPr>
            <w:pStyle w:val="111"/>
          </w:pPr>
          <w:r w:rsidRPr="00350494">
            <w:t>Не рассматривается предлагаемая цена договора, отличающаяся от НМЦД.</w:t>
          </w:r>
        </w:p>
        <w:p w:rsidR="003E4C60" w:rsidRDefault="003E4C60" w:rsidP="003E4C60">
          <w:pPr>
            <w:pStyle w:val="111"/>
          </w:pPr>
          <w:r w:rsidRPr="00350494">
            <w:lastRenderedPageBreak/>
            <w:t>Сравниваются предлагаемые коэффициенты снижения (предлагаемые скидки).</w:t>
          </w:r>
        </w:p>
        <w:p w:rsidR="00173337" w:rsidRPr="00173337" w:rsidRDefault="00822180" w:rsidP="00DC068F">
          <w:pPr>
            <w:pStyle w:val="111"/>
          </w:pPr>
          <w:r>
            <w:t>Если участник закупки не является плательщиком НДС (применяется упрощенная система налогообложения), то он допускается к участию в закупке, если предложенная им цена не превышает начальную (максимальную) цену договора (цену лота) без учета НДС.</w:t>
          </w:r>
        </w:p>
      </w:sdtContent>
    </w:sdt>
    <w:p w:rsidR="00CF04BF" w:rsidRDefault="00394E9E" w:rsidP="00CF04BF">
      <w:pPr>
        <w:pStyle w:val="113"/>
      </w:pPr>
      <w:r>
        <w:t>Сопоставление и оценка заявок на участие в закупке</w:t>
      </w:r>
    </w:p>
    <w:p w:rsidR="00822180" w:rsidRDefault="00822180" w:rsidP="00170122">
      <w:pPr>
        <w:pStyle w:val="111"/>
      </w:pPr>
      <w: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rsidR="00CB5828" w:rsidRPr="00CB5828" w:rsidRDefault="00CB5828" w:rsidP="00CB5828">
      <w:pPr>
        <w:pStyle w:val="111"/>
      </w:pPr>
      <w:r w:rsidRPr="00CB5828">
        <w:t>Рейтинги, присвоенные заявке на участие в закупке, рассчитываются в том числе на основании представленных документов.</w:t>
      </w:r>
    </w:p>
    <w:p w:rsidR="00822180" w:rsidRDefault="00822180" w:rsidP="000110FD">
      <w:pPr>
        <w:pStyle w:val="111"/>
      </w:pPr>
      <w:r>
        <w:t>Заявка на участие в закупке, имеющая наибольший общий рейтинг, представляет собой лучшие условия исполнения договора.</w:t>
      </w:r>
    </w:p>
    <w:p w:rsidR="0023140C" w:rsidRDefault="0023140C" w:rsidP="0023140C">
      <w:pPr>
        <w:pStyle w:val="110"/>
        <w:numPr>
          <w:ilvl w:val="1"/>
          <w:numId w:val="1"/>
        </w:numPr>
      </w:pPr>
      <w:r>
        <w:t>Переторжка</w:t>
      </w:r>
    </w:p>
    <w:p w:rsidR="00AC1DE7" w:rsidRDefault="00AC1DE7" w:rsidP="000378A3">
      <w:pPr>
        <w:pStyle w:val="111"/>
      </w:pPr>
      <w: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p w:rsidR="00AC1DE7" w:rsidRDefault="00AC1DE7" w:rsidP="000378A3">
      <w:pPr>
        <w:pStyle w:val="111"/>
      </w:pPr>
      <w:r>
        <w:t>В переторжке имеют право участвовать все участники закупки, заявки которых не были отклонены.</w:t>
      </w:r>
    </w:p>
    <w:p w:rsidR="00AC1DE7" w:rsidRDefault="00AC1DE7" w:rsidP="000378A3">
      <w:pPr>
        <w:pStyle w:val="111"/>
      </w:pPr>
      <w:r>
        <w:t xml:space="preserve">Участник имеет право не улучшать сведения заявки. </w:t>
      </w:r>
    </w:p>
    <w:p w:rsidR="00AC1DE7" w:rsidRDefault="00AC1DE7" w:rsidP="000378A3">
      <w:pPr>
        <w:pStyle w:val="111"/>
      </w:pPr>
      <w:r>
        <w:t>Если участник не предоставил улучшенных сведений заявки, то действует прежняя редакция заявки.</w:t>
      </w:r>
    </w:p>
    <w:p w:rsidR="00AC1DE7" w:rsidRDefault="00AC1DE7" w:rsidP="000378A3">
      <w:pPr>
        <w:pStyle w:val="111"/>
      </w:pPr>
      <w:r>
        <w:t>При проведении закупки с возможностью подачи альтернативных предложений участник закупки вправе заявлять новые цены, как в отношении основного, так и альтернативного предложений, допущенных до участия в переторжке по результатам рассмотрения заявок.</w:t>
      </w:r>
    </w:p>
    <w:p w:rsidR="00AC1DE7" w:rsidRDefault="00AC1DE7" w:rsidP="000378A3">
      <w:pPr>
        <w:pStyle w:val="111"/>
      </w:pPr>
      <w:r>
        <w:t>Комиссия вправе допускать к переторжке альтернативные предложения участников закупки, при наличии таковых.</w:t>
      </w:r>
    </w:p>
    <w:p w:rsidR="00AC1DE7" w:rsidRDefault="00AC1DE7" w:rsidP="000378A3">
      <w:pPr>
        <w:pStyle w:val="111"/>
      </w:pPr>
      <w:r>
        <w:t xml:space="preserve">В предварительной </w:t>
      </w:r>
      <w:proofErr w:type="spellStart"/>
      <w:r>
        <w:t>ранжировке</w:t>
      </w:r>
      <w:proofErr w:type="spellEnd"/>
      <w:r>
        <w:t xml:space="preserve"> альтернативные предложения учитываются наравне с основными.</w:t>
      </w:r>
    </w:p>
    <w:p w:rsidR="00AC1DE7" w:rsidRDefault="00AC1DE7" w:rsidP="000378A3">
      <w:pPr>
        <w:pStyle w:val="111"/>
      </w:pPr>
      <w:r>
        <w:t>Переторжка может проводиться многократно.</w:t>
      </w:r>
    </w:p>
    <w:p w:rsidR="00AC1DE7" w:rsidRDefault="00AC1DE7" w:rsidP="000378A3">
      <w:pPr>
        <w:pStyle w:val="111"/>
      </w:pPr>
      <w:r>
        <w:t>Переторжка может иметь очную, заочную либо очно-заочную (смешанную) форму проведения.</w:t>
      </w:r>
    </w:p>
    <w:p w:rsidR="00AC1DE7" w:rsidRDefault="00AC1DE7" w:rsidP="000378A3">
      <w:pPr>
        <w:pStyle w:val="111"/>
      </w:pPr>
      <w:r>
        <w:t>Переторжка может быть проведена в последовательной или единовременной форме.</w:t>
      </w:r>
    </w:p>
    <w:p w:rsidR="00AC1DE7" w:rsidRDefault="00AC1DE7" w:rsidP="000378A3">
      <w:pPr>
        <w:pStyle w:val="111"/>
      </w:pPr>
      <w:r>
        <w:t>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w:t>
      </w:r>
    </w:p>
    <w:p w:rsidR="00AC1DE7" w:rsidRDefault="00AC1DE7" w:rsidP="000378A3">
      <w:pPr>
        <w:pStyle w:val="111"/>
      </w:pPr>
      <w:r>
        <w:t>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w:t>
      </w:r>
    </w:p>
    <w:p w:rsidR="00AC1DE7" w:rsidRDefault="00AC1DE7" w:rsidP="000378A3">
      <w:pPr>
        <w:pStyle w:val="111"/>
      </w:pPr>
      <w:r>
        <w:t>Переторжка в последовательной форме может быть завершена по решению закупочной комиссии, когда каждый участник переторжки сообщил или отказался сообщить новое предложение об условиях исполнения договора.</w:t>
      </w:r>
    </w:p>
    <w:p w:rsidR="00AC1DE7" w:rsidRDefault="00AC1DE7" w:rsidP="000378A3">
      <w:pPr>
        <w:pStyle w:val="111"/>
      </w:pPr>
      <w:r>
        <w:t>После завершения переторжки в последовательной форме участники переторжки, предложившие новые предложения об условиях исполнения договора, обновляют заявки на участие в закупке в соответствии с последними предложенными ими условиями исполнения договора.</w:t>
      </w:r>
    </w:p>
    <w:p w:rsidR="00AC1DE7" w:rsidRDefault="00AC1DE7" w:rsidP="000378A3">
      <w:pPr>
        <w:pStyle w:val="111"/>
      </w:pPr>
      <w:r>
        <w:lastRenderedPageBreak/>
        <w:t>Переторжка в единовременной форме проводится путем предоставления участниками переторжки обновленных заявок на участие в закупке.</w:t>
      </w:r>
    </w:p>
    <w:p w:rsidR="0023140C" w:rsidRDefault="00AC1DE7" w:rsidP="0023140C">
      <w:pPr>
        <w:pStyle w:val="111"/>
      </w:pPr>
      <w:r>
        <w:t>Переторжка может быть объявлена отдельным протоколом, в котором может быть указан порядок ее проведения, в том числе отличный от определенного в документации о закупке.</w:t>
      </w:r>
    </w:p>
    <w:p w:rsidR="001204D8" w:rsidRDefault="001204D8" w:rsidP="00055118">
      <w:pPr>
        <w:pStyle w:val="113"/>
      </w:pPr>
      <w:r>
        <w:t>Ранжирование заявок</w:t>
      </w:r>
      <w:r w:rsidR="00690492">
        <w:t>, подведение итогов</w:t>
      </w:r>
    </w:p>
    <w:p w:rsidR="001204D8" w:rsidRDefault="001204D8" w:rsidP="001204D8">
      <w:pPr>
        <w:pStyle w:val="111"/>
      </w:pPr>
      <w:r>
        <w:t xml:space="preserve">Оцененным заявкам </w:t>
      </w:r>
      <w:r w:rsidR="008F50C0">
        <w:t>присваивае</w:t>
      </w:r>
      <w:r w:rsidR="00466617">
        <w:t>тся</w:t>
      </w:r>
      <w:r>
        <w:t xml:space="preserve"> порядковый номер в порядке убывания </w:t>
      </w:r>
      <w:r w:rsidR="00A26A6F">
        <w:t xml:space="preserve">их </w:t>
      </w:r>
      <w:r>
        <w:t>рейтингов</w:t>
      </w:r>
      <w:r w:rsidR="00CE389C">
        <w:t xml:space="preserve"> (в порядке возрастания ценовых предложений — при проведении аукциона)</w:t>
      </w:r>
      <w:r>
        <w:t>.</w:t>
      </w:r>
    </w:p>
    <w:p w:rsidR="00DE7FD9" w:rsidRDefault="001204D8" w:rsidP="00DE7FD9">
      <w:pPr>
        <w:pStyle w:val="111"/>
      </w:pPr>
      <w:r>
        <w:t>Первый (наименьший) номер присваивается заявке с наибольшим рейтингом</w:t>
      </w:r>
      <w:r w:rsidR="00CE389C">
        <w:t xml:space="preserve"> (с наименьшим ценовым предложением — при проведении аукциона)</w:t>
      </w:r>
      <w:r>
        <w:t>.</w:t>
      </w:r>
    </w:p>
    <w:sdt>
      <w:sdtPr>
        <w:alias w:val="Разрешение коллизии равного рейтинга"/>
        <w:tag w:val="Жребий"/>
        <w:id w:val="-830516596"/>
        <w:lock w:val="sdtLocked"/>
        <w:placeholder>
          <w:docPart w:val="DDA26E1A7C094EED922DD791F895A914"/>
        </w:placeholder>
        <w15:color w:val="00CCFF"/>
        <w:docPartList>
          <w:docPartGallery w:val="Quick Parts"/>
          <w:docPartCategory w:val="Документация о закупке: разрешение коллизии равного рейтинга"/>
        </w:docPartList>
      </w:sdtPr>
      <w:sdtContent>
        <w:p w:rsidR="00DE7FD9" w:rsidRDefault="00822180" w:rsidP="00D54622">
          <w:pPr>
            <w:pStyle w:val="111"/>
          </w:pPr>
          <w:r w:rsidRPr="00D54622">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sdtContent>
    </w:sdt>
    <w:p w:rsidR="00072A74" w:rsidRPr="00072A74" w:rsidRDefault="00072A74" w:rsidP="00072A74">
      <w:pPr>
        <w:pStyle w:val="111"/>
      </w:pPr>
      <w:r w:rsidRPr="00072A74">
        <w:t>Если предмет закупки является делимым, то заказчик вправе определить несколько победителей среди участников, занимающих первое и последующие места по результатам ранжирования, в зависимости от того, сколько победителей будет определено заказчиком.</w:t>
      </w:r>
    </w:p>
    <w:p w:rsidR="00072A74" w:rsidRPr="00072A74" w:rsidRDefault="00072A74" w:rsidP="00072A74">
      <w:pPr>
        <w:pStyle w:val="111"/>
      </w:pPr>
      <w:r w:rsidRPr="00072A74">
        <w:t>Первым победителем определяется участник закупки, предложивший минимальные цены в отношении наибольшего числа позиций предмета закупки (эти позиции относятся к первому победителю и не распределяются далее).</w:t>
      </w:r>
    </w:p>
    <w:p w:rsidR="00072A74" w:rsidRPr="00072A74" w:rsidRDefault="00072A74" w:rsidP="00072A74">
      <w:pPr>
        <w:pStyle w:val="111"/>
      </w:pPr>
      <w:r w:rsidRPr="00072A74">
        <w:t>Вторым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первого победителя.</w:t>
      </w:r>
    </w:p>
    <w:p w:rsidR="00072A74" w:rsidRPr="00072A74" w:rsidRDefault="00072A74" w:rsidP="00072A74">
      <w:pPr>
        <w:pStyle w:val="111"/>
      </w:pPr>
      <w:r w:rsidRPr="00072A74">
        <w:t>Последующим</w:t>
      </w:r>
      <w:r w:rsidRPr="00072A74">
        <w:rPr>
          <w:rStyle w:val="affffff1"/>
        </w:rPr>
        <w:footnoteReference w:id="5"/>
      </w:r>
      <w:r w:rsidRPr="00072A74">
        <w:t xml:space="preserve">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предыдущего победителя.</w:t>
      </w:r>
    </w:p>
    <w:p w:rsidR="00072A74" w:rsidRDefault="00072A74" w:rsidP="00072A74">
      <w:pPr>
        <w:pStyle w:val="111"/>
      </w:pPr>
      <w:r w:rsidRPr="00072A74">
        <w:t>При совпадении ценовых предложений участников закупки позиция предмета закупки относится к участнику, подавшему заявку на участие в закупке раньше.</w:t>
      </w:r>
    </w:p>
    <w:p w:rsidR="004C1799" w:rsidRDefault="004C1799" w:rsidP="004C1799">
      <w:pPr>
        <w:pStyle w:val="111"/>
        <w:rPr>
          <w:color w:val="auto"/>
        </w:rPr>
      </w:pPr>
      <w:r w:rsidRPr="0009616D">
        <w:rPr>
          <w:color w:val="auto"/>
        </w:rPr>
        <w:t>Закупка признается несостоявшейся, в целом, или в части лота закупки, в том случае, если заявок не поступило или подана / допущена до оценки одна заявка</w:t>
      </w:r>
      <w:r>
        <w:rPr>
          <w:color w:val="auto"/>
        </w:rPr>
        <w:t>.</w:t>
      </w:r>
    </w:p>
    <w:p w:rsidR="00794411" w:rsidRPr="004C1799" w:rsidRDefault="00794411" w:rsidP="004C1799">
      <w:pPr>
        <w:pStyle w:val="111"/>
        <w:rPr>
          <w:color w:val="auto"/>
        </w:rPr>
      </w:pPr>
      <w:r>
        <w:t>Центральная закупочная комиссия, вправе признать победителем участника, находящего в едином реестре недобросовестных поставщиков, предусмотренном ст. 5 Федерального</w:t>
      </w:r>
      <w:r w:rsidR="0094206B">
        <w:t xml:space="preserve"> закона №223-ФЗ.</w:t>
      </w:r>
    </w:p>
    <w:p w:rsidR="00B17350" w:rsidRDefault="00B17350" w:rsidP="00863567">
      <w:pPr>
        <w:pStyle w:val="113"/>
      </w:pPr>
      <w:r>
        <w:t>Заключение договора</w:t>
      </w:r>
    </w:p>
    <w:p w:rsidR="00CA3283" w:rsidRDefault="00CA3283" w:rsidP="00890A01">
      <w:pPr>
        <w:pStyle w:val="111"/>
      </w:pPr>
      <w:r>
        <w:t>Договор заключается на основании итогового протокола</w:t>
      </w:r>
      <w:r w:rsidR="00680675">
        <w:t xml:space="preserve"> </w:t>
      </w:r>
      <w:r w:rsidR="008362ED">
        <w:t>с участником, заявке которого присвоен первый порядковый номер</w:t>
      </w:r>
      <w:r w:rsidR="00C34E5D">
        <w:t xml:space="preserve"> (победитель)</w:t>
      </w:r>
      <w:r w:rsidR="008362ED">
        <w:t xml:space="preserve">, </w:t>
      </w:r>
      <w:r w:rsidR="00680675">
        <w:t>в соответствии с</w:t>
      </w:r>
      <w:r w:rsidR="00CF0A32">
        <w:t xml:space="preserve"> проектом договора</w:t>
      </w:r>
      <w:r>
        <w:t>.</w:t>
      </w:r>
    </w:p>
    <w:p w:rsidR="00A7346F" w:rsidRDefault="003438C4" w:rsidP="00890A01">
      <w:pPr>
        <w:pStyle w:val="111"/>
      </w:pPr>
      <w:r>
        <w:t xml:space="preserve">Договор заключается на условиях, предусмотренных документацией о </w:t>
      </w:r>
      <w:r w:rsidR="00A90952">
        <w:t>закупке</w:t>
      </w:r>
      <w:r>
        <w:t xml:space="preserve"> и заявкой победителя </w:t>
      </w:r>
      <w:r w:rsidR="007B68CE">
        <w:t>закупки</w:t>
      </w:r>
      <w:r>
        <w:t xml:space="preserve"> либо заявкой участника закупки, заявка которого по результатам рассмотрения заявок на участие в </w:t>
      </w:r>
      <w:r w:rsidR="0014198D">
        <w:t>закупке</w:t>
      </w:r>
      <w:r>
        <w:t xml:space="preserve"> признана единственной соответствующей требованиям документации </w:t>
      </w:r>
      <w:r w:rsidR="00BF3DD4">
        <w:t>о закупке</w:t>
      </w:r>
      <w:r w:rsidR="009301E5">
        <w:t>.</w:t>
      </w:r>
    </w:p>
    <w:p w:rsidR="00233342" w:rsidRPr="00233342" w:rsidRDefault="00233342" w:rsidP="00233342">
      <w:pPr>
        <w:pStyle w:val="111"/>
      </w:pPr>
      <w:r w:rsidRPr="00233342">
        <w:t>Если предмет закупки (лот) является делимым заказчик вправе по результатам процедуры закупки разделить поставку всей требуемой продукции в рамках предмета закупки (одного лота) между несколькими участниками закупки и заключить несколько договоров с каждым таким участником.</w:t>
      </w:r>
    </w:p>
    <w:p w:rsidR="00233342" w:rsidRPr="00233342" w:rsidRDefault="00233342" w:rsidP="00233342">
      <w:pPr>
        <w:pStyle w:val="111"/>
      </w:pPr>
      <w:r w:rsidRPr="00233342">
        <w:lastRenderedPageBreak/>
        <w:t xml:space="preserve">Если заказчиком не определена максимальная цена за позицию предмета закупки, то цена договора, заключаемого с победителем, при выборе нескольких победителей, определяется как отношение НМЦД и суммарного количества позиций, отнесенных этому победителю (НМЦД ÷ </w:t>
      </w:r>
      <w:r w:rsidRPr="00233342">
        <w:rPr>
          <w:rFonts w:ascii="Times New Roman" w:hAnsi="Times New Roman" w:cs="Times New Roman"/>
        </w:rPr>
        <w:t xml:space="preserve">∑ </w:t>
      </w:r>
      <w:r w:rsidRPr="00233342">
        <w:rPr>
          <w:sz w:val="18"/>
        </w:rPr>
        <w:t>кол-во позиций, отнесенных победителю</w:t>
      </w:r>
      <w:r w:rsidRPr="00233342">
        <w:t>).</w:t>
      </w:r>
    </w:p>
    <w:p w:rsidR="003438C4" w:rsidRDefault="004E5652" w:rsidP="00DC068F">
      <w:pPr>
        <w:pStyle w:val="111"/>
      </w:pPr>
      <w:r w:rsidRPr="00233342">
        <w:t>При уклонении победителя от заключения договора договор может быть заключен</w:t>
      </w:r>
      <w:r>
        <w:t xml:space="preserve"> с последующим после победителя участником закупки по результатам ранжирования</w:t>
      </w:r>
      <w:r w:rsidR="009C591C">
        <w:t>.</w:t>
      </w:r>
    </w:p>
    <w:p w:rsidR="00743B9E" w:rsidRDefault="00D4384F" w:rsidP="00890A01">
      <w:pPr>
        <w:pStyle w:val="111"/>
      </w:pPr>
      <w:r>
        <w:t>Проект</w:t>
      </w:r>
      <w:r w:rsidR="00743B9E">
        <w:t xml:space="preserve"> договора обязател</w:t>
      </w:r>
      <w:r w:rsidR="00F20B6A">
        <w:t>ен</w:t>
      </w:r>
      <w:r w:rsidR="00743B9E">
        <w:t xml:space="preserve"> как по существу </w:t>
      </w:r>
      <w:r w:rsidR="00CC7B0D">
        <w:t>определенных</w:t>
      </w:r>
      <w:r w:rsidR="00B13DF4">
        <w:t xml:space="preserve"> в нем</w:t>
      </w:r>
      <w:r w:rsidR="00CC7B0D">
        <w:t xml:space="preserve"> условий</w:t>
      </w:r>
      <w:r w:rsidR="00294295">
        <w:t>, так и по форме.</w:t>
      </w:r>
    </w:p>
    <w:p w:rsidR="00166FAE" w:rsidRDefault="00B22881" w:rsidP="00FD7697">
      <w:pPr>
        <w:pStyle w:val="111"/>
      </w:pPr>
      <w:sdt>
        <w:sdtPr>
          <w:alias w:val="Заключение договора"/>
          <w:tag w:val="Заключение договора"/>
          <w:id w:val="1028451099"/>
          <w:lock w:val="sdtLocked"/>
          <w:placeholder>
            <w:docPart w:val="DDA26E1A7C094EED922DD791F895A914"/>
          </w:placeholder>
          <w15:color w:val="00CCFF"/>
          <w:docPartList>
            <w:docPartGallery w:val="Quick Parts"/>
            <w:docPartCategory w:val="Документация о закупке: договоры"/>
          </w:docPartList>
        </w:sdtPr>
        <w:sdtContent>
          <w:r w:rsidR="00822180">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w:t>
          </w:r>
        </w:sdtContent>
      </w:sdt>
      <w:r w:rsidR="00166FAE">
        <w:t xml:space="preserve"> </w:t>
      </w:r>
    </w:p>
    <w:p w:rsidR="00173337" w:rsidRDefault="00173337" w:rsidP="00CB5828">
      <w:pPr>
        <w:pStyle w:val="111"/>
        <w:numPr>
          <w:ilvl w:val="0"/>
          <w:numId w:val="0"/>
        </w:numPr>
      </w:pPr>
    </w:p>
    <w:sectPr w:rsidR="00173337" w:rsidSect="00CB5828">
      <w:pgSz w:w="11906" w:h="16838"/>
      <w:pgMar w:top="851" w:right="1274"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22881" w:rsidRDefault="00B22881" w:rsidP="00D225C0">
      <w:r>
        <w:separator/>
      </w:r>
    </w:p>
    <w:p w:rsidR="00B22881" w:rsidRDefault="00B22881"/>
  </w:endnote>
  <w:endnote w:type="continuationSeparator" w:id="0">
    <w:p w:rsidR="00B22881" w:rsidRDefault="00B22881" w:rsidP="00D225C0">
      <w:r>
        <w:continuationSeparator/>
      </w:r>
    </w:p>
    <w:p w:rsidR="00B22881" w:rsidRDefault="00B2288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6A104D58-A8C1-4DC5-A0AE-CA8ECF719C12}"/>
    <w:embedBold r:id="rId2" w:fontKey="{DAD8ACB1-C99E-4E99-8881-46FBB34354A8}"/>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embedRegular r:id="rId3" w:fontKey="{43E4A26A-00A6-48E6-AA94-3CD7FD4FB661}"/>
    <w:embedBold r:id="rId4" w:fontKey="{C59CBA99-A702-4538-9C78-7B8465ECDEC1}"/>
  </w:font>
  <w:font w:name="Segoe UI">
    <w:panose1 w:val="020B0502040204020203"/>
    <w:charset w:val="CC"/>
    <w:family w:val="swiss"/>
    <w:pitch w:val="variable"/>
    <w:sig w:usb0="E4002EFF" w:usb1="C000E47F" w:usb2="00000009" w:usb3="00000000" w:csb0="000001FF" w:csb1="00000000"/>
    <w:embedRegular r:id="rId5" w:fontKey="{AE210066-8841-4961-9E73-F1E548273BEB}"/>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47482432"/>
      <w:docPartObj>
        <w:docPartGallery w:val="Page Numbers (Bottom of Page)"/>
        <w:docPartUnique/>
      </w:docPartObj>
    </w:sdtPr>
    <w:sdtContent>
      <w:p w:rsidR="00B22881" w:rsidRDefault="00B22881" w:rsidP="006B2AC5">
        <w:pPr>
          <w:pStyle w:val="aff1"/>
          <w:tabs>
            <w:tab w:val="clear" w:pos="4677"/>
            <w:tab w:val="clear" w:pos="9355"/>
          </w:tabs>
          <w:ind w:right="-2"/>
          <w:jc w:val="right"/>
        </w:pPr>
        <w:r>
          <w:t xml:space="preserve">2   </w:t>
        </w:r>
        <w:sdt>
          <w:sdtPr>
            <w:id w:val="-1679888397"/>
            <w:docPartObj>
              <w:docPartGallery w:val="Page Numbers (Top of Page)"/>
              <w:docPartUnique/>
            </w:docPartObj>
          </w:sdt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206878">
              <w:rPr>
                <w:rStyle w:val="affff7"/>
                <w:noProof/>
              </w:rPr>
              <w:t>3</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206878">
              <w:rPr>
                <w:rStyle w:val="affff7"/>
                <w:noProof/>
              </w:rPr>
              <w:t>26</w:t>
            </w:r>
            <w:r w:rsidRPr="00973491">
              <w:rPr>
                <w:rStyle w:val="affff7"/>
              </w:rPr>
              <w:fldChar w:fldCharType="end"/>
            </w:r>
          </w:sdtContent>
        </w:sdt>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21466017"/>
      <w:docPartObj>
        <w:docPartGallery w:val="Page Numbers (Bottom of Page)"/>
        <w:docPartUnique/>
      </w:docPartObj>
    </w:sdtPr>
    <w:sdtContent>
      <w:p w:rsidR="00B22881" w:rsidRDefault="00B22881" w:rsidP="009C694D">
        <w:pPr>
          <w:pStyle w:val="aff1"/>
          <w:tabs>
            <w:tab w:val="clear" w:pos="4677"/>
            <w:tab w:val="clear" w:pos="9355"/>
          </w:tabs>
          <w:ind w:right="83"/>
          <w:jc w:val="right"/>
        </w:pPr>
        <w:fldSimple w:instr=" REF  НомерВПланеЗакупки  \* MERGEFORMAT ">
          <w:sdt>
            <w:sdtPr>
              <w:alias w:val="Номер в плане закупок"/>
              <w:tag w:val="Номер в плане закупок"/>
              <w:id w:val="829255881"/>
              <w:placeholder>
                <w:docPart w:val="44438AC31A0147E7B9E0F5BE12243D6C"/>
              </w:placeholder>
              <w15:color w:val="FFFF00"/>
            </w:sdtPr>
            <w:sdtContent>
              <w:r>
                <w:t>2</w:t>
              </w:r>
            </w:sdtContent>
          </w:sdt>
        </w:fldSimple>
        <w:r>
          <w:t xml:space="preserve">   </w:t>
        </w:r>
        <w:sdt>
          <w:sdtPr>
            <w:id w:val="-713423825"/>
            <w:docPartObj>
              <w:docPartGallery w:val="Page Numbers (Top of Page)"/>
              <w:docPartUnique/>
            </w:docPartObj>
          </w:sdt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206878">
              <w:rPr>
                <w:rStyle w:val="affff7"/>
                <w:noProof/>
              </w:rPr>
              <w:t>4</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206878">
              <w:rPr>
                <w:rStyle w:val="affff7"/>
                <w:noProof/>
              </w:rPr>
              <w:t>26</w:t>
            </w:r>
            <w:r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87792848"/>
      <w:docPartObj>
        <w:docPartGallery w:val="Page Numbers (Bottom of Page)"/>
        <w:docPartUnique/>
      </w:docPartObj>
    </w:sdtPr>
    <w:sdtContent>
      <w:p w:rsidR="00B22881" w:rsidRDefault="00B22881" w:rsidP="00793545">
        <w:pPr>
          <w:pStyle w:val="aff1"/>
          <w:tabs>
            <w:tab w:val="clear" w:pos="4677"/>
            <w:tab w:val="clear" w:pos="9355"/>
          </w:tabs>
          <w:ind w:right="140"/>
          <w:jc w:val="right"/>
        </w:pPr>
        <w:r>
          <w:t xml:space="preserve">2   </w:t>
        </w:r>
        <w:sdt>
          <w:sdtPr>
            <w:id w:val="-572044872"/>
            <w:docPartObj>
              <w:docPartGallery w:val="Page Numbers (Top of Page)"/>
              <w:docPartUnique/>
            </w:docPartObj>
          </w:sdt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206878">
              <w:rPr>
                <w:rStyle w:val="affff7"/>
                <w:noProof/>
              </w:rPr>
              <w:t>21</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206878">
              <w:rPr>
                <w:rStyle w:val="affff7"/>
                <w:noProof/>
              </w:rPr>
              <w:t>26</w:t>
            </w:r>
            <w:r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22881" w:rsidRDefault="00B22881" w:rsidP="00D225C0">
      <w:r>
        <w:separator/>
      </w:r>
    </w:p>
    <w:p w:rsidR="00B22881" w:rsidRDefault="00B22881"/>
  </w:footnote>
  <w:footnote w:type="continuationSeparator" w:id="0">
    <w:p w:rsidR="00B22881" w:rsidRDefault="00B22881" w:rsidP="00D225C0">
      <w:r>
        <w:continuationSeparator/>
      </w:r>
    </w:p>
    <w:p w:rsidR="00B22881" w:rsidRDefault="00B22881"/>
  </w:footnote>
  <w:footnote w:id="1">
    <w:p w:rsidR="00B22881" w:rsidRDefault="00B22881" w:rsidP="002E5EF4">
      <w:pPr>
        <w:pStyle w:val="affffff"/>
      </w:pPr>
      <w:r>
        <w:rPr>
          <w:rStyle w:val="affffff1"/>
        </w:rPr>
        <w:footnoteRef/>
      </w:r>
      <w:r>
        <w:t xml:space="preserve"> Допускается предоставление документа, выполненного по форме КНД, содержащего достоверные сведения, но незаверенного налоговым органом.</w:t>
      </w:r>
    </w:p>
  </w:footnote>
  <w:footnote w:id="2">
    <w:p w:rsidR="00B22881" w:rsidRDefault="00B22881" w:rsidP="006E6CAC">
      <w:pPr>
        <w:pStyle w:val="affffff"/>
      </w:pPr>
      <w:r>
        <w:rPr>
          <w:rStyle w:val="affffff1"/>
        </w:rPr>
        <w:footnoteRef/>
      </w:r>
      <w:r>
        <w:t xml:space="preserve"> Если требуемая </w:t>
      </w:r>
      <w:r w:rsidRPr="00CB1D24">
        <w:t>копия</w:t>
      </w:r>
      <w:r>
        <w:t xml:space="preserve"> документа содержит больше 5 страниц, то допускается предоставление: копии первой страницы; копий страниц, содержащих сведения о предоставлении требуемого разрешения; копии последней страницы документа. Оригинальные электронные документы (документы, созданные в компьютерных системах; цифровые подписи, которыми подписаны эти документы) предоставляются в полном объеме.</w:t>
      </w:r>
    </w:p>
  </w:footnote>
  <w:footnote w:id="3">
    <w:p w:rsidR="00B22881" w:rsidRPr="009675CA" w:rsidRDefault="00B22881">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4">
    <w:p w:rsidR="00B22881" w:rsidRDefault="00B22881">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 w:id="5">
    <w:p w:rsidR="00B22881" w:rsidRPr="0094686B" w:rsidRDefault="00B22881" w:rsidP="00072A74">
      <w:pPr>
        <w:pStyle w:val="affffff"/>
        <w:rPr>
          <w:sz w:val="18"/>
        </w:rPr>
      </w:pPr>
      <w:r>
        <w:rPr>
          <w:rStyle w:val="affffff1"/>
        </w:rPr>
        <w:footnoteRef/>
      </w:r>
      <w:r>
        <w:t xml:space="preserve"> </w:t>
      </w:r>
      <w:r w:rsidRPr="0094686B">
        <w:rPr>
          <w:sz w:val="18"/>
        </w:rPr>
        <w:t>Третьим, четвертым, и последующим.</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C48E02C4"/>
    <w:lvl w:ilvl="0">
      <w:start w:val="1"/>
      <w:numFmt w:val="decimal"/>
      <w:pStyle w:val="1"/>
      <w:suff w:val="space"/>
      <w:lvlText w:val="%1."/>
      <w:lvlJc w:val="left"/>
      <w:pPr>
        <w:ind w:left="0" w:firstLine="0"/>
      </w:pPr>
      <w:rPr>
        <w:rFonts w:hint="default"/>
        <w:b/>
      </w:rPr>
    </w:lvl>
    <w:lvl w:ilvl="1">
      <w:start w:val="1"/>
      <w:numFmt w:val="decimal"/>
      <w:pStyle w:val="11"/>
      <w:suff w:val="space"/>
      <w:lvlText w:val="%1.%2."/>
      <w:lvlJc w:val="left"/>
      <w:pPr>
        <w:ind w:left="0" w:firstLine="0"/>
      </w:pPr>
      <w:rPr>
        <w:rFonts w:asciiTheme="minorHAnsi" w:hAnsiTheme="minorHAnsi"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0"/>
  </w:num>
  <w:num w:numId="7">
    <w:abstractNumId w:val="6"/>
  </w:num>
  <w:num w:numId="8">
    <w:abstractNumId w:val="8"/>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9"/>
  </w:num>
  <w:num w:numId="12">
    <w:abstractNumId w:val="2"/>
  </w:num>
  <w:num w:numId="13">
    <w:abstractNumId w:val="3"/>
  </w:num>
  <w:num w:numId="14">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1"/>
  <w:proofState w:spelling="clean" w:grammar="clean"/>
  <w:stylePaneSortMethod w:val="0000"/>
  <w:documentProtection w:formatting="1" w:enforcement="0"/>
  <w:styleLockTheme/>
  <w:styleLockQFSet/>
  <w:defaultTabStop w:val="709"/>
  <w:autoHyphenation/>
  <w:characterSpacingControl w:val="doNotCompress"/>
  <w:hdrShapeDefaults>
    <o:shapedefaults v:ext="edit" spidmax="4097">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86E32"/>
    <w:rsid w:val="0000053F"/>
    <w:rsid w:val="000012EC"/>
    <w:rsid w:val="000027B9"/>
    <w:rsid w:val="000031D0"/>
    <w:rsid w:val="0000373D"/>
    <w:rsid w:val="00003C7B"/>
    <w:rsid w:val="000042CC"/>
    <w:rsid w:val="00006A3F"/>
    <w:rsid w:val="000077E7"/>
    <w:rsid w:val="000108FB"/>
    <w:rsid w:val="000110FD"/>
    <w:rsid w:val="00011744"/>
    <w:rsid w:val="000125C3"/>
    <w:rsid w:val="00012ACB"/>
    <w:rsid w:val="0001345F"/>
    <w:rsid w:val="000145A3"/>
    <w:rsid w:val="000153AD"/>
    <w:rsid w:val="0001572E"/>
    <w:rsid w:val="00015C01"/>
    <w:rsid w:val="0001662C"/>
    <w:rsid w:val="00016AD1"/>
    <w:rsid w:val="00016AEE"/>
    <w:rsid w:val="0001723A"/>
    <w:rsid w:val="000174A5"/>
    <w:rsid w:val="00020135"/>
    <w:rsid w:val="0002062D"/>
    <w:rsid w:val="00020755"/>
    <w:rsid w:val="00020C0F"/>
    <w:rsid w:val="0002158C"/>
    <w:rsid w:val="00021D27"/>
    <w:rsid w:val="00021E41"/>
    <w:rsid w:val="00022981"/>
    <w:rsid w:val="00024452"/>
    <w:rsid w:val="00024772"/>
    <w:rsid w:val="00024EAF"/>
    <w:rsid w:val="000251F2"/>
    <w:rsid w:val="000253B4"/>
    <w:rsid w:val="000256A5"/>
    <w:rsid w:val="000259DA"/>
    <w:rsid w:val="00026E9D"/>
    <w:rsid w:val="00030535"/>
    <w:rsid w:val="00030801"/>
    <w:rsid w:val="000317D8"/>
    <w:rsid w:val="00031993"/>
    <w:rsid w:val="0003290C"/>
    <w:rsid w:val="00032A22"/>
    <w:rsid w:val="000331FA"/>
    <w:rsid w:val="000332F6"/>
    <w:rsid w:val="00033BCC"/>
    <w:rsid w:val="000378A3"/>
    <w:rsid w:val="00037FE0"/>
    <w:rsid w:val="000419D5"/>
    <w:rsid w:val="00041F03"/>
    <w:rsid w:val="000421BA"/>
    <w:rsid w:val="00042EF1"/>
    <w:rsid w:val="00043111"/>
    <w:rsid w:val="00045C06"/>
    <w:rsid w:val="00046621"/>
    <w:rsid w:val="0004725D"/>
    <w:rsid w:val="00050633"/>
    <w:rsid w:val="00051E3F"/>
    <w:rsid w:val="00053A68"/>
    <w:rsid w:val="00053E99"/>
    <w:rsid w:val="00054592"/>
    <w:rsid w:val="00055118"/>
    <w:rsid w:val="0005554B"/>
    <w:rsid w:val="000563F3"/>
    <w:rsid w:val="0005764A"/>
    <w:rsid w:val="0006010B"/>
    <w:rsid w:val="000604D7"/>
    <w:rsid w:val="0006083A"/>
    <w:rsid w:val="00061793"/>
    <w:rsid w:val="000620DF"/>
    <w:rsid w:val="00062CA8"/>
    <w:rsid w:val="000644DE"/>
    <w:rsid w:val="000644F9"/>
    <w:rsid w:val="00065563"/>
    <w:rsid w:val="00066512"/>
    <w:rsid w:val="00066B6E"/>
    <w:rsid w:val="00067E5A"/>
    <w:rsid w:val="000700AA"/>
    <w:rsid w:val="000704DC"/>
    <w:rsid w:val="0007071B"/>
    <w:rsid w:val="00070A03"/>
    <w:rsid w:val="00070FA0"/>
    <w:rsid w:val="00071395"/>
    <w:rsid w:val="000713B0"/>
    <w:rsid w:val="00072607"/>
    <w:rsid w:val="00072709"/>
    <w:rsid w:val="00072A74"/>
    <w:rsid w:val="00072AA8"/>
    <w:rsid w:val="0007337E"/>
    <w:rsid w:val="00074807"/>
    <w:rsid w:val="00074D49"/>
    <w:rsid w:val="00075178"/>
    <w:rsid w:val="000758E4"/>
    <w:rsid w:val="00075DDC"/>
    <w:rsid w:val="000768B8"/>
    <w:rsid w:val="000773A5"/>
    <w:rsid w:val="00077491"/>
    <w:rsid w:val="00081FBE"/>
    <w:rsid w:val="00082024"/>
    <w:rsid w:val="000825A0"/>
    <w:rsid w:val="00082C9A"/>
    <w:rsid w:val="00082D2A"/>
    <w:rsid w:val="00083BAD"/>
    <w:rsid w:val="00083D72"/>
    <w:rsid w:val="000843C1"/>
    <w:rsid w:val="00084688"/>
    <w:rsid w:val="000847B8"/>
    <w:rsid w:val="00084D33"/>
    <w:rsid w:val="00085A16"/>
    <w:rsid w:val="000862BF"/>
    <w:rsid w:val="000871F6"/>
    <w:rsid w:val="00087952"/>
    <w:rsid w:val="00087BD2"/>
    <w:rsid w:val="000902DD"/>
    <w:rsid w:val="00091805"/>
    <w:rsid w:val="00091D9E"/>
    <w:rsid w:val="000924E0"/>
    <w:rsid w:val="00092863"/>
    <w:rsid w:val="00092F30"/>
    <w:rsid w:val="0009349C"/>
    <w:rsid w:val="00093AA2"/>
    <w:rsid w:val="00093AAD"/>
    <w:rsid w:val="000940F3"/>
    <w:rsid w:val="0009519E"/>
    <w:rsid w:val="00095257"/>
    <w:rsid w:val="00096446"/>
    <w:rsid w:val="000969FE"/>
    <w:rsid w:val="00096BB8"/>
    <w:rsid w:val="00097204"/>
    <w:rsid w:val="000972E2"/>
    <w:rsid w:val="0009739D"/>
    <w:rsid w:val="00097502"/>
    <w:rsid w:val="000976CE"/>
    <w:rsid w:val="000A08F2"/>
    <w:rsid w:val="000A0B0D"/>
    <w:rsid w:val="000A0DDA"/>
    <w:rsid w:val="000A14D2"/>
    <w:rsid w:val="000A1BBA"/>
    <w:rsid w:val="000A2007"/>
    <w:rsid w:val="000A3026"/>
    <w:rsid w:val="000A3955"/>
    <w:rsid w:val="000A3E47"/>
    <w:rsid w:val="000A3F30"/>
    <w:rsid w:val="000A4529"/>
    <w:rsid w:val="000A45EB"/>
    <w:rsid w:val="000A4FF9"/>
    <w:rsid w:val="000A5290"/>
    <w:rsid w:val="000A57F7"/>
    <w:rsid w:val="000A7088"/>
    <w:rsid w:val="000A7D7E"/>
    <w:rsid w:val="000B13C4"/>
    <w:rsid w:val="000B17EF"/>
    <w:rsid w:val="000B18E5"/>
    <w:rsid w:val="000B28FE"/>
    <w:rsid w:val="000B32C2"/>
    <w:rsid w:val="000B5AF6"/>
    <w:rsid w:val="000B65C1"/>
    <w:rsid w:val="000B72EF"/>
    <w:rsid w:val="000C0CFC"/>
    <w:rsid w:val="000C0D1D"/>
    <w:rsid w:val="000C2121"/>
    <w:rsid w:val="000C247F"/>
    <w:rsid w:val="000C2A3B"/>
    <w:rsid w:val="000C33B5"/>
    <w:rsid w:val="000C352B"/>
    <w:rsid w:val="000C499D"/>
    <w:rsid w:val="000C670B"/>
    <w:rsid w:val="000C6DA2"/>
    <w:rsid w:val="000C6EC6"/>
    <w:rsid w:val="000C70CF"/>
    <w:rsid w:val="000C7410"/>
    <w:rsid w:val="000D05F1"/>
    <w:rsid w:val="000D0F76"/>
    <w:rsid w:val="000D1488"/>
    <w:rsid w:val="000D1B02"/>
    <w:rsid w:val="000D2063"/>
    <w:rsid w:val="000D26C7"/>
    <w:rsid w:val="000D3F1D"/>
    <w:rsid w:val="000D4EEA"/>
    <w:rsid w:val="000D50AF"/>
    <w:rsid w:val="000D5D40"/>
    <w:rsid w:val="000D64ED"/>
    <w:rsid w:val="000D6702"/>
    <w:rsid w:val="000D73B5"/>
    <w:rsid w:val="000D7D73"/>
    <w:rsid w:val="000E16EA"/>
    <w:rsid w:val="000E1D76"/>
    <w:rsid w:val="000E2466"/>
    <w:rsid w:val="000E29EE"/>
    <w:rsid w:val="000E34CB"/>
    <w:rsid w:val="000E3AA5"/>
    <w:rsid w:val="000E3E4B"/>
    <w:rsid w:val="000E4507"/>
    <w:rsid w:val="000E5BA0"/>
    <w:rsid w:val="000E5EF6"/>
    <w:rsid w:val="000E62F5"/>
    <w:rsid w:val="000E6691"/>
    <w:rsid w:val="000E76A9"/>
    <w:rsid w:val="000E7BA7"/>
    <w:rsid w:val="000E7C0B"/>
    <w:rsid w:val="000F04B5"/>
    <w:rsid w:val="000F0D98"/>
    <w:rsid w:val="000F0ED2"/>
    <w:rsid w:val="000F1182"/>
    <w:rsid w:val="000F1A7E"/>
    <w:rsid w:val="000F1BA4"/>
    <w:rsid w:val="000F2A25"/>
    <w:rsid w:val="000F3485"/>
    <w:rsid w:val="000F4CAC"/>
    <w:rsid w:val="000F57B2"/>
    <w:rsid w:val="000F5FE3"/>
    <w:rsid w:val="000F6A31"/>
    <w:rsid w:val="000F6B29"/>
    <w:rsid w:val="000F6D92"/>
    <w:rsid w:val="000F7F9B"/>
    <w:rsid w:val="00100097"/>
    <w:rsid w:val="00100295"/>
    <w:rsid w:val="001006D6"/>
    <w:rsid w:val="001023C4"/>
    <w:rsid w:val="00102616"/>
    <w:rsid w:val="00103824"/>
    <w:rsid w:val="00104012"/>
    <w:rsid w:val="001049DD"/>
    <w:rsid w:val="00105A8A"/>
    <w:rsid w:val="001062BB"/>
    <w:rsid w:val="00106F80"/>
    <w:rsid w:val="001077FD"/>
    <w:rsid w:val="00107A51"/>
    <w:rsid w:val="00107A78"/>
    <w:rsid w:val="00111DD0"/>
    <w:rsid w:val="001135D1"/>
    <w:rsid w:val="00113CCA"/>
    <w:rsid w:val="00113FA3"/>
    <w:rsid w:val="001146B8"/>
    <w:rsid w:val="0011521F"/>
    <w:rsid w:val="001152E9"/>
    <w:rsid w:val="00115997"/>
    <w:rsid w:val="00115B52"/>
    <w:rsid w:val="00116FC9"/>
    <w:rsid w:val="001176FE"/>
    <w:rsid w:val="00117731"/>
    <w:rsid w:val="00117A84"/>
    <w:rsid w:val="00117AE2"/>
    <w:rsid w:val="00117F5F"/>
    <w:rsid w:val="0012012B"/>
    <w:rsid w:val="001202AA"/>
    <w:rsid w:val="001204D8"/>
    <w:rsid w:val="00120629"/>
    <w:rsid w:val="00121256"/>
    <w:rsid w:val="001213AD"/>
    <w:rsid w:val="00122A95"/>
    <w:rsid w:val="00122D5F"/>
    <w:rsid w:val="001234DB"/>
    <w:rsid w:val="001236B8"/>
    <w:rsid w:val="00123CD0"/>
    <w:rsid w:val="00123ED0"/>
    <w:rsid w:val="00124413"/>
    <w:rsid w:val="001249F8"/>
    <w:rsid w:val="00124C7D"/>
    <w:rsid w:val="001253A9"/>
    <w:rsid w:val="0012574A"/>
    <w:rsid w:val="00125DA4"/>
    <w:rsid w:val="0012617E"/>
    <w:rsid w:val="00126B40"/>
    <w:rsid w:val="00126D0F"/>
    <w:rsid w:val="00127550"/>
    <w:rsid w:val="001302F4"/>
    <w:rsid w:val="00130788"/>
    <w:rsid w:val="00130CE3"/>
    <w:rsid w:val="00131152"/>
    <w:rsid w:val="00131234"/>
    <w:rsid w:val="0013352E"/>
    <w:rsid w:val="001345E0"/>
    <w:rsid w:val="00135393"/>
    <w:rsid w:val="00135DA2"/>
    <w:rsid w:val="00135DF2"/>
    <w:rsid w:val="00135F1D"/>
    <w:rsid w:val="0013677E"/>
    <w:rsid w:val="00137458"/>
    <w:rsid w:val="00140C32"/>
    <w:rsid w:val="0014198D"/>
    <w:rsid w:val="00141F10"/>
    <w:rsid w:val="00142C90"/>
    <w:rsid w:val="001436CF"/>
    <w:rsid w:val="00143FF6"/>
    <w:rsid w:val="0014446B"/>
    <w:rsid w:val="001446EB"/>
    <w:rsid w:val="00147CA4"/>
    <w:rsid w:val="001505E6"/>
    <w:rsid w:val="00150630"/>
    <w:rsid w:val="00150EE3"/>
    <w:rsid w:val="001521AC"/>
    <w:rsid w:val="001537E6"/>
    <w:rsid w:val="001565D2"/>
    <w:rsid w:val="00156759"/>
    <w:rsid w:val="00157E3F"/>
    <w:rsid w:val="00160BE0"/>
    <w:rsid w:val="0016147F"/>
    <w:rsid w:val="00161CC6"/>
    <w:rsid w:val="0016202E"/>
    <w:rsid w:val="00162763"/>
    <w:rsid w:val="00162AEA"/>
    <w:rsid w:val="001634A2"/>
    <w:rsid w:val="00163703"/>
    <w:rsid w:val="00164065"/>
    <w:rsid w:val="001640B9"/>
    <w:rsid w:val="00164235"/>
    <w:rsid w:val="001651CC"/>
    <w:rsid w:val="001655CC"/>
    <w:rsid w:val="00166ADB"/>
    <w:rsid w:val="00166FAE"/>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B6F"/>
    <w:rsid w:val="001750B9"/>
    <w:rsid w:val="0017510B"/>
    <w:rsid w:val="00175CCD"/>
    <w:rsid w:val="00175DE8"/>
    <w:rsid w:val="001766C6"/>
    <w:rsid w:val="00176D35"/>
    <w:rsid w:val="0017726B"/>
    <w:rsid w:val="001779D4"/>
    <w:rsid w:val="00177BA9"/>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9D1"/>
    <w:rsid w:val="001909E3"/>
    <w:rsid w:val="00190C02"/>
    <w:rsid w:val="00190F11"/>
    <w:rsid w:val="00191410"/>
    <w:rsid w:val="001932B1"/>
    <w:rsid w:val="0019373F"/>
    <w:rsid w:val="00193B5A"/>
    <w:rsid w:val="00193D7B"/>
    <w:rsid w:val="00195A51"/>
    <w:rsid w:val="00195A9B"/>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CAB"/>
    <w:rsid w:val="001A6619"/>
    <w:rsid w:val="001A6E37"/>
    <w:rsid w:val="001A6F6C"/>
    <w:rsid w:val="001A7B6C"/>
    <w:rsid w:val="001B085D"/>
    <w:rsid w:val="001B100F"/>
    <w:rsid w:val="001B1419"/>
    <w:rsid w:val="001B169A"/>
    <w:rsid w:val="001B1B3E"/>
    <w:rsid w:val="001B2289"/>
    <w:rsid w:val="001B246C"/>
    <w:rsid w:val="001B2610"/>
    <w:rsid w:val="001B2694"/>
    <w:rsid w:val="001B26E7"/>
    <w:rsid w:val="001B2C7A"/>
    <w:rsid w:val="001B3025"/>
    <w:rsid w:val="001B3A9F"/>
    <w:rsid w:val="001B3E43"/>
    <w:rsid w:val="001B5DDF"/>
    <w:rsid w:val="001B5EF0"/>
    <w:rsid w:val="001B6287"/>
    <w:rsid w:val="001C020A"/>
    <w:rsid w:val="001C0367"/>
    <w:rsid w:val="001C1836"/>
    <w:rsid w:val="001C1DA3"/>
    <w:rsid w:val="001C2ACB"/>
    <w:rsid w:val="001C2BE8"/>
    <w:rsid w:val="001C3709"/>
    <w:rsid w:val="001C376E"/>
    <w:rsid w:val="001C38BE"/>
    <w:rsid w:val="001C3982"/>
    <w:rsid w:val="001C3D8C"/>
    <w:rsid w:val="001C6237"/>
    <w:rsid w:val="001D05B1"/>
    <w:rsid w:val="001D1571"/>
    <w:rsid w:val="001D1D44"/>
    <w:rsid w:val="001D2041"/>
    <w:rsid w:val="001D333D"/>
    <w:rsid w:val="001D40BB"/>
    <w:rsid w:val="001D4134"/>
    <w:rsid w:val="001D559C"/>
    <w:rsid w:val="001D5707"/>
    <w:rsid w:val="001D5B38"/>
    <w:rsid w:val="001D60A5"/>
    <w:rsid w:val="001D79C8"/>
    <w:rsid w:val="001D7D16"/>
    <w:rsid w:val="001E00DB"/>
    <w:rsid w:val="001E01FE"/>
    <w:rsid w:val="001E0578"/>
    <w:rsid w:val="001E2164"/>
    <w:rsid w:val="001E2224"/>
    <w:rsid w:val="001E2F3E"/>
    <w:rsid w:val="001E3FAF"/>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22B5"/>
    <w:rsid w:val="001F3229"/>
    <w:rsid w:val="001F353E"/>
    <w:rsid w:val="001F46CB"/>
    <w:rsid w:val="001F4B74"/>
    <w:rsid w:val="001F5A0D"/>
    <w:rsid w:val="001F5F77"/>
    <w:rsid w:val="001F6302"/>
    <w:rsid w:val="001F66B9"/>
    <w:rsid w:val="001F6C20"/>
    <w:rsid w:val="001F6C2C"/>
    <w:rsid w:val="001F734F"/>
    <w:rsid w:val="00200EBB"/>
    <w:rsid w:val="002012F7"/>
    <w:rsid w:val="00201583"/>
    <w:rsid w:val="00201660"/>
    <w:rsid w:val="00201ABC"/>
    <w:rsid w:val="00202B0B"/>
    <w:rsid w:val="002040FA"/>
    <w:rsid w:val="00204B63"/>
    <w:rsid w:val="00205ABB"/>
    <w:rsid w:val="00206104"/>
    <w:rsid w:val="00206106"/>
    <w:rsid w:val="00206244"/>
    <w:rsid w:val="0020633C"/>
    <w:rsid w:val="00206878"/>
    <w:rsid w:val="0021046E"/>
    <w:rsid w:val="00211C44"/>
    <w:rsid w:val="00212FD0"/>
    <w:rsid w:val="00213130"/>
    <w:rsid w:val="00213E83"/>
    <w:rsid w:val="00214605"/>
    <w:rsid w:val="00215767"/>
    <w:rsid w:val="002164F4"/>
    <w:rsid w:val="002169E8"/>
    <w:rsid w:val="00216C78"/>
    <w:rsid w:val="00217610"/>
    <w:rsid w:val="00217A09"/>
    <w:rsid w:val="00220199"/>
    <w:rsid w:val="00220A88"/>
    <w:rsid w:val="0022142E"/>
    <w:rsid w:val="00222840"/>
    <w:rsid w:val="002242A3"/>
    <w:rsid w:val="00226050"/>
    <w:rsid w:val="00226FF9"/>
    <w:rsid w:val="0023097D"/>
    <w:rsid w:val="0023140C"/>
    <w:rsid w:val="00233342"/>
    <w:rsid w:val="00235AF0"/>
    <w:rsid w:val="00235F39"/>
    <w:rsid w:val="00236E67"/>
    <w:rsid w:val="0023729B"/>
    <w:rsid w:val="00237FE3"/>
    <w:rsid w:val="00240D45"/>
    <w:rsid w:val="0024114F"/>
    <w:rsid w:val="00241471"/>
    <w:rsid w:val="00241FB7"/>
    <w:rsid w:val="00242A4B"/>
    <w:rsid w:val="00242C45"/>
    <w:rsid w:val="002433BD"/>
    <w:rsid w:val="00243AC8"/>
    <w:rsid w:val="00243FDA"/>
    <w:rsid w:val="002440E7"/>
    <w:rsid w:val="002443C2"/>
    <w:rsid w:val="00244773"/>
    <w:rsid w:val="00244E7D"/>
    <w:rsid w:val="00245073"/>
    <w:rsid w:val="002450CA"/>
    <w:rsid w:val="00245E58"/>
    <w:rsid w:val="00245FD5"/>
    <w:rsid w:val="00246312"/>
    <w:rsid w:val="00250C79"/>
    <w:rsid w:val="00250E5E"/>
    <w:rsid w:val="00250E78"/>
    <w:rsid w:val="002511DA"/>
    <w:rsid w:val="00251D75"/>
    <w:rsid w:val="00252859"/>
    <w:rsid w:val="00253B79"/>
    <w:rsid w:val="00254015"/>
    <w:rsid w:val="00254700"/>
    <w:rsid w:val="00254DD9"/>
    <w:rsid w:val="00256143"/>
    <w:rsid w:val="00256693"/>
    <w:rsid w:val="00260376"/>
    <w:rsid w:val="00260BFD"/>
    <w:rsid w:val="0026157A"/>
    <w:rsid w:val="0026176B"/>
    <w:rsid w:val="00261B79"/>
    <w:rsid w:val="00262180"/>
    <w:rsid w:val="0026483B"/>
    <w:rsid w:val="00266478"/>
    <w:rsid w:val="00266891"/>
    <w:rsid w:val="00267670"/>
    <w:rsid w:val="00267B99"/>
    <w:rsid w:val="00271A9E"/>
    <w:rsid w:val="00271D39"/>
    <w:rsid w:val="00273F90"/>
    <w:rsid w:val="00274FD1"/>
    <w:rsid w:val="00275A83"/>
    <w:rsid w:val="00277834"/>
    <w:rsid w:val="00281A24"/>
    <w:rsid w:val="00282755"/>
    <w:rsid w:val="00283EDE"/>
    <w:rsid w:val="0028419B"/>
    <w:rsid w:val="00284C12"/>
    <w:rsid w:val="00285655"/>
    <w:rsid w:val="00285BA9"/>
    <w:rsid w:val="00286E32"/>
    <w:rsid w:val="002876C7"/>
    <w:rsid w:val="00287C2C"/>
    <w:rsid w:val="00287DEA"/>
    <w:rsid w:val="00290CBC"/>
    <w:rsid w:val="002910CB"/>
    <w:rsid w:val="00291992"/>
    <w:rsid w:val="00291AC8"/>
    <w:rsid w:val="002925CB"/>
    <w:rsid w:val="00292932"/>
    <w:rsid w:val="00292B18"/>
    <w:rsid w:val="002939EA"/>
    <w:rsid w:val="00293ADF"/>
    <w:rsid w:val="00294295"/>
    <w:rsid w:val="00297F15"/>
    <w:rsid w:val="002A095A"/>
    <w:rsid w:val="002A106B"/>
    <w:rsid w:val="002A1207"/>
    <w:rsid w:val="002A12FA"/>
    <w:rsid w:val="002A1CC3"/>
    <w:rsid w:val="002A2677"/>
    <w:rsid w:val="002A26FA"/>
    <w:rsid w:val="002A2F42"/>
    <w:rsid w:val="002A37F5"/>
    <w:rsid w:val="002A3A95"/>
    <w:rsid w:val="002A3DF1"/>
    <w:rsid w:val="002A431C"/>
    <w:rsid w:val="002A4460"/>
    <w:rsid w:val="002A5281"/>
    <w:rsid w:val="002A5378"/>
    <w:rsid w:val="002A5523"/>
    <w:rsid w:val="002A5BF7"/>
    <w:rsid w:val="002A5DD6"/>
    <w:rsid w:val="002A63D5"/>
    <w:rsid w:val="002A71B1"/>
    <w:rsid w:val="002A7B09"/>
    <w:rsid w:val="002A7F12"/>
    <w:rsid w:val="002B046D"/>
    <w:rsid w:val="002B0D93"/>
    <w:rsid w:val="002B12BE"/>
    <w:rsid w:val="002B2090"/>
    <w:rsid w:val="002B29DD"/>
    <w:rsid w:val="002B2A5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41D0"/>
    <w:rsid w:val="002C41E5"/>
    <w:rsid w:val="002C4941"/>
    <w:rsid w:val="002C5636"/>
    <w:rsid w:val="002C5D38"/>
    <w:rsid w:val="002C645A"/>
    <w:rsid w:val="002D0ABA"/>
    <w:rsid w:val="002D12D7"/>
    <w:rsid w:val="002D1AAB"/>
    <w:rsid w:val="002D1FA9"/>
    <w:rsid w:val="002D2F5B"/>
    <w:rsid w:val="002D366D"/>
    <w:rsid w:val="002D39F1"/>
    <w:rsid w:val="002D3C4F"/>
    <w:rsid w:val="002D44EE"/>
    <w:rsid w:val="002D450C"/>
    <w:rsid w:val="002D4525"/>
    <w:rsid w:val="002D45A5"/>
    <w:rsid w:val="002D4E43"/>
    <w:rsid w:val="002D5E31"/>
    <w:rsid w:val="002D5F2D"/>
    <w:rsid w:val="002D634D"/>
    <w:rsid w:val="002D6692"/>
    <w:rsid w:val="002D68EA"/>
    <w:rsid w:val="002D7D7E"/>
    <w:rsid w:val="002E154F"/>
    <w:rsid w:val="002E16FA"/>
    <w:rsid w:val="002E173E"/>
    <w:rsid w:val="002E17EE"/>
    <w:rsid w:val="002E3180"/>
    <w:rsid w:val="002E40C8"/>
    <w:rsid w:val="002E4CE8"/>
    <w:rsid w:val="002E51B5"/>
    <w:rsid w:val="002E5EF4"/>
    <w:rsid w:val="002E699C"/>
    <w:rsid w:val="002E76BC"/>
    <w:rsid w:val="002E7812"/>
    <w:rsid w:val="002F023B"/>
    <w:rsid w:val="002F11D2"/>
    <w:rsid w:val="002F261A"/>
    <w:rsid w:val="002F284C"/>
    <w:rsid w:val="002F2A41"/>
    <w:rsid w:val="002F2EC8"/>
    <w:rsid w:val="002F34D9"/>
    <w:rsid w:val="002F35D6"/>
    <w:rsid w:val="002F3E54"/>
    <w:rsid w:val="002F431A"/>
    <w:rsid w:val="002F4E92"/>
    <w:rsid w:val="002F5200"/>
    <w:rsid w:val="002F56E2"/>
    <w:rsid w:val="002F5A6C"/>
    <w:rsid w:val="002F698E"/>
    <w:rsid w:val="002F6ADE"/>
    <w:rsid w:val="003000A6"/>
    <w:rsid w:val="0030050A"/>
    <w:rsid w:val="00300A87"/>
    <w:rsid w:val="00300DC8"/>
    <w:rsid w:val="00301727"/>
    <w:rsid w:val="00301A35"/>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4C4B"/>
    <w:rsid w:val="00315475"/>
    <w:rsid w:val="003163F9"/>
    <w:rsid w:val="00316527"/>
    <w:rsid w:val="00316543"/>
    <w:rsid w:val="00316735"/>
    <w:rsid w:val="00316C6D"/>
    <w:rsid w:val="00316CCE"/>
    <w:rsid w:val="003179DD"/>
    <w:rsid w:val="003204C5"/>
    <w:rsid w:val="00321C12"/>
    <w:rsid w:val="003232D0"/>
    <w:rsid w:val="00323948"/>
    <w:rsid w:val="00324269"/>
    <w:rsid w:val="00324291"/>
    <w:rsid w:val="0032516C"/>
    <w:rsid w:val="003258AD"/>
    <w:rsid w:val="00327260"/>
    <w:rsid w:val="0032729F"/>
    <w:rsid w:val="003272EF"/>
    <w:rsid w:val="003275C3"/>
    <w:rsid w:val="00327968"/>
    <w:rsid w:val="00330B11"/>
    <w:rsid w:val="00331469"/>
    <w:rsid w:val="00332009"/>
    <w:rsid w:val="00332193"/>
    <w:rsid w:val="003330D2"/>
    <w:rsid w:val="00333416"/>
    <w:rsid w:val="003337CD"/>
    <w:rsid w:val="00333AB3"/>
    <w:rsid w:val="0033450D"/>
    <w:rsid w:val="00334ECE"/>
    <w:rsid w:val="003357FA"/>
    <w:rsid w:val="0033682F"/>
    <w:rsid w:val="0033684D"/>
    <w:rsid w:val="00337599"/>
    <w:rsid w:val="00342324"/>
    <w:rsid w:val="003427EE"/>
    <w:rsid w:val="003427F0"/>
    <w:rsid w:val="003438C4"/>
    <w:rsid w:val="00343A09"/>
    <w:rsid w:val="00343C36"/>
    <w:rsid w:val="003451FE"/>
    <w:rsid w:val="00346A65"/>
    <w:rsid w:val="00347FCC"/>
    <w:rsid w:val="00347FDA"/>
    <w:rsid w:val="00350494"/>
    <w:rsid w:val="00351053"/>
    <w:rsid w:val="00352A91"/>
    <w:rsid w:val="00352AF6"/>
    <w:rsid w:val="0035337D"/>
    <w:rsid w:val="003534F7"/>
    <w:rsid w:val="003538EA"/>
    <w:rsid w:val="00353922"/>
    <w:rsid w:val="0035423E"/>
    <w:rsid w:val="00354916"/>
    <w:rsid w:val="00355188"/>
    <w:rsid w:val="003556DB"/>
    <w:rsid w:val="00355B10"/>
    <w:rsid w:val="00355B40"/>
    <w:rsid w:val="00355D30"/>
    <w:rsid w:val="0035651D"/>
    <w:rsid w:val="003569F8"/>
    <w:rsid w:val="003571F8"/>
    <w:rsid w:val="00357609"/>
    <w:rsid w:val="003607B6"/>
    <w:rsid w:val="003610C6"/>
    <w:rsid w:val="00361DF1"/>
    <w:rsid w:val="00362762"/>
    <w:rsid w:val="00362E4B"/>
    <w:rsid w:val="00362ECD"/>
    <w:rsid w:val="00363E96"/>
    <w:rsid w:val="0036486E"/>
    <w:rsid w:val="0036496B"/>
    <w:rsid w:val="00364D57"/>
    <w:rsid w:val="003659EF"/>
    <w:rsid w:val="003666DF"/>
    <w:rsid w:val="00367122"/>
    <w:rsid w:val="00367492"/>
    <w:rsid w:val="003675E6"/>
    <w:rsid w:val="003702E5"/>
    <w:rsid w:val="00370501"/>
    <w:rsid w:val="00371BF2"/>
    <w:rsid w:val="003721F5"/>
    <w:rsid w:val="00372559"/>
    <w:rsid w:val="0037298A"/>
    <w:rsid w:val="00372EE9"/>
    <w:rsid w:val="003748A3"/>
    <w:rsid w:val="00374B1E"/>
    <w:rsid w:val="00375805"/>
    <w:rsid w:val="00375922"/>
    <w:rsid w:val="00375EF1"/>
    <w:rsid w:val="0037660D"/>
    <w:rsid w:val="00376BF5"/>
    <w:rsid w:val="00376F9C"/>
    <w:rsid w:val="00380AF7"/>
    <w:rsid w:val="00381464"/>
    <w:rsid w:val="0038152E"/>
    <w:rsid w:val="0038457E"/>
    <w:rsid w:val="00384745"/>
    <w:rsid w:val="003849A1"/>
    <w:rsid w:val="00384D68"/>
    <w:rsid w:val="00385AC7"/>
    <w:rsid w:val="00385E94"/>
    <w:rsid w:val="00386818"/>
    <w:rsid w:val="00386F9C"/>
    <w:rsid w:val="00387ACF"/>
    <w:rsid w:val="0039061C"/>
    <w:rsid w:val="00390664"/>
    <w:rsid w:val="00391FA3"/>
    <w:rsid w:val="0039289F"/>
    <w:rsid w:val="0039363D"/>
    <w:rsid w:val="003938F5"/>
    <w:rsid w:val="00393D2A"/>
    <w:rsid w:val="003940A2"/>
    <w:rsid w:val="00394571"/>
    <w:rsid w:val="00394895"/>
    <w:rsid w:val="00394AB2"/>
    <w:rsid w:val="00394E9E"/>
    <w:rsid w:val="003955A8"/>
    <w:rsid w:val="00395D26"/>
    <w:rsid w:val="00395D4C"/>
    <w:rsid w:val="0039617C"/>
    <w:rsid w:val="00396D10"/>
    <w:rsid w:val="00396F48"/>
    <w:rsid w:val="0039701C"/>
    <w:rsid w:val="0039768F"/>
    <w:rsid w:val="00397D3E"/>
    <w:rsid w:val="00397D60"/>
    <w:rsid w:val="00397E6C"/>
    <w:rsid w:val="003A14B5"/>
    <w:rsid w:val="003A1955"/>
    <w:rsid w:val="003A1AC4"/>
    <w:rsid w:val="003A1CE6"/>
    <w:rsid w:val="003A1E82"/>
    <w:rsid w:val="003A226D"/>
    <w:rsid w:val="003A249F"/>
    <w:rsid w:val="003A441A"/>
    <w:rsid w:val="003A442E"/>
    <w:rsid w:val="003A457B"/>
    <w:rsid w:val="003A4CDD"/>
    <w:rsid w:val="003A57EC"/>
    <w:rsid w:val="003B01F9"/>
    <w:rsid w:val="003B032D"/>
    <w:rsid w:val="003B1611"/>
    <w:rsid w:val="003B191A"/>
    <w:rsid w:val="003B2858"/>
    <w:rsid w:val="003B30C4"/>
    <w:rsid w:val="003B3E9F"/>
    <w:rsid w:val="003B40D8"/>
    <w:rsid w:val="003B419A"/>
    <w:rsid w:val="003B41CB"/>
    <w:rsid w:val="003B474D"/>
    <w:rsid w:val="003B4EA9"/>
    <w:rsid w:val="003B4EFF"/>
    <w:rsid w:val="003B5059"/>
    <w:rsid w:val="003B581B"/>
    <w:rsid w:val="003B5897"/>
    <w:rsid w:val="003B5DD3"/>
    <w:rsid w:val="003B6ACF"/>
    <w:rsid w:val="003B76B6"/>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300B"/>
    <w:rsid w:val="003D3675"/>
    <w:rsid w:val="003D452E"/>
    <w:rsid w:val="003D45C9"/>
    <w:rsid w:val="003D4AF7"/>
    <w:rsid w:val="003D6541"/>
    <w:rsid w:val="003D7023"/>
    <w:rsid w:val="003D7059"/>
    <w:rsid w:val="003E050F"/>
    <w:rsid w:val="003E16DA"/>
    <w:rsid w:val="003E229A"/>
    <w:rsid w:val="003E38E6"/>
    <w:rsid w:val="003E3AC8"/>
    <w:rsid w:val="003E3FEB"/>
    <w:rsid w:val="003E43A7"/>
    <w:rsid w:val="003E4533"/>
    <w:rsid w:val="003E4C60"/>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4F58"/>
    <w:rsid w:val="003F61DA"/>
    <w:rsid w:val="003F6EA0"/>
    <w:rsid w:val="003F7761"/>
    <w:rsid w:val="003F790E"/>
    <w:rsid w:val="003F7922"/>
    <w:rsid w:val="003F7AAB"/>
    <w:rsid w:val="003F7BA1"/>
    <w:rsid w:val="004010CE"/>
    <w:rsid w:val="004017E1"/>
    <w:rsid w:val="004022F8"/>
    <w:rsid w:val="004024A9"/>
    <w:rsid w:val="00402C79"/>
    <w:rsid w:val="004034C2"/>
    <w:rsid w:val="00403694"/>
    <w:rsid w:val="00404A9D"/>
    <w:rsid w:val="004057BA"/>
    <w:rsid w:val="004059B3"/>
    <w:rsid w:val="00406DEB"/>
    <w:rsid w:val="00406FAA"/>
    <w:rsid w:val="00407397"/>
    <w:rsid w:val="00410E09"/>
    <w:rsid w:val="004111A0"/>
    <w:rsid w:val="0041178B"/>
    <w:rsid w:val="00411A76"/>
    <w:rsid w:val="004132CC"/>
    <w:rsid w:val="00413A08"/>
    <w:rsid w:val="00413E13"/>
    <w:rsid w:val="00413FDA"/>
    <w:rsid w:val="00414D1D"/>
    <w:rsid w:val="00414FFE"/>
    <w:rsid w:val="00416775"/>
    <w:rsid w:val="00416C1E"/>
    <w:rsid w:val="00416E96"/>
    <w:rsid w:val="004178B7"/>
    <w:rsid w:val="004179D8"/>
    <w:rsid w:val="00417FCA"/>
    <w:rsid w:val="004201BB"/>
    <w:rsid w:val="0042025B"/>
    <w:rsid w:val="00420486"/>
    <w:rsid w:val="0042079E"/>
    <w:rsid w:val="00420D79"/>
    <w:rsid w:val="0042105E"/>
    <w:rsid w:val="00421159"/>
    <w:rsid w:val="00421276"/>
    <w:rsid w:val="00421FCF"/>
    <w:rsid w:val="00422BBD"/>
    <w:rsid w:val="0042440C"/>
    <w:rsid w:val="00424CAB"/>
    <w:rsid w:val="00427945"/>
    <w:rsid w:val="00427F1B"/>
    <w:rsid w:val="00430214"/>
    <w:rsid w:val="00430830"/>
    <w:rsid w:val="0043181A"/>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11A0"/>
    <w:rsid w:val="00441C4E"/>
    <w:rsid w:val="00441F9E"/>
    <w:rsid w:val="0044295E"/>
    <w:rsid w:val="00443216"/>
    <w:rsid w:val="0044340E"/>
    <w:rsid w:val="00443859"/>
    <w:rsid w:val="00443B0A"/>
    <w:rsid w:val="00443CF9"/>
    <w:rsid w:val="004455C2"/>
    <w:rsid w:val="00446F03"/>
    <w:rsid w:val="004470F5"/>
    <w:rsid w:val="00450368"/>
    <w:rsid w:val="00450F1A"/>
    <w:rsid w:val="00451C6D"/>
    <w:rsid w:val="0045297D"/>
    <w:rsid w:val="0045340C"/>
    <w:rsid w:val="0045380E"/>
    <w:rsid w:val="004539C8"/>
    <w:rsid w:val="00454162"/>
    <w:rsid w:val="00455EEA"/>
    <w:rsid w:val="004564D5"/>
    <w:rsid w:val="004566D1"/>
    <w:rsid w:val="004569F3"/>
    <w:rsid w:val="00456C36"/>
    <w:rsid w:val="00457D1D"/>
    <w:rsid w:val="00457E63"/>
    <w:rsid w:val="004602C2"/>
    <w:rsid w:val="004604C2"/>
    <w:rsid w:val="00461592"/>
    <w:rsid w:val="004619A8"/>
    <w:rsid w:val="004624CE"/>
    <w:rsid w:val="00463A20"/>
    <w:rsid w:val="00466617"/>
    <w:rsid w:val="00466DC3"/>
    <w:rsid w:val="00467342"/>
    <w:rsid w:val="004707BD"/>
    <w:rsid w:val="00470809"/>
    <w:rsid w:val="004729AA"/>
    <w:rsid w:val="0047311F"/>
    <w:rsid w:val="004733C3"/>
    <w:rsid w:val="0047404C"/>
    <w:rsid w:val="00474430"/>
    <w:rsid w:val="0047532E"/>
    <w:rsid w:val="00476CD1"/>
    <w:rsid w:val="004774C8"/>
    <w:rsid w:val="00477C89"/>
    <w:rsid w:val="00480129"/>
    <w:rsid w:val="00480A92"/>
    <w:rsid w:val="00480D83"/>
    <w:rsid w:val="00480F03"/>
    <w:rsid w:val="004810B7"/>
    <w:rsid w:val="00481496"/>
    <w:rsid w:val="00483248"/>
    <w:rsid w:val="004837E1"/>
    <w:rsid w:val="00483D86"/>
    <w:rsid w:val="00483EEF"/>
    <w:rsid w:val="004851BB"/>
    <w:rsid w:val="0048534E"/>
    <w:rsid w:val="004856A5"/>
    <w:rsid w:val="00485DD2"/>
    <w:rsid w:val="004861FF"/>
    <w:rsid w:val="00486B73"/>
    <w:rsid w:val="00487719"/>
    <w:rsid w:val="00487DCE"/>
    <w:rsid w:val="00487ED2"/>
    <w:rsid w:val="00490B5C"/>
    <w:rsid w:val="00491D29"/>
    <w:rsid w:val="00492A52"/>
    <w:rsid w:val="00492A8C"/>
    <w:rsid w:val="00492B8F"/>
    <w:rsid w:val="00492F5D"/>
    <w:rsid w:val="004937B0"/>
    <w:rsid w:val="00493832"/>
    <w:rsid w:val="00493909"/>
    <w:rsid w:val="00493B2A"/>
    <w:rsid w:val="0049430B"/>
    <w:rsid w:val="0049534B"/>
    <w:rsid w:val="00496594"/>
    <w:rsid w:val="00496596"/>
    <w:rsid w:val="00497755"/>
    <w:rsid w:val="004A02EA"/>
    <w:rsid w:val="004A0978"/>
    <w:rsid w:val="004A0E8C"/>
    <w:rsid w:val="004A11C7"/>
    <w:rsid w:val="004A1E2A"/>
    <w:rsid w:val="004A2025"/>
    <w:rsid w:val="004A2DFC"/>
    <w:rsid w:val="004A2E81"/>
    <w:rsid w:val="004A328B"/>
    <w:rsid w:val="004A32E8"/>
    <w:rsid w:val="004A33B6"/>
    <w:rsid w:val="004A34F1"/>
    <w:rsid w:val="004A4400"/>
    <w:rsid w:val="004A440A"/>
    <w:rsid w:val="004A475E"/>
    <w:rsid w:val="004A4FF3"/>
    <w:rsid w:val="004A597A"/>
    <w:rsid w:val="004A60DB"/>
    <w:rsid w:val="004A6934"/>
    <w:rsid w:val="004A6C40"/>
    <w:rsid w:val="004A6CE8"/>
    <w:rsid w:val="004A7038"/>
    <w:rsid w:val="004A77CE"/>
    <w:rsid w:val="004B0709"/>
    <w:rsid w:val="004B1339"/>
    <w:rsid w:val="004B1678"/>
    <w:rsid w:val="004B18CB"/>
    <w:rsid w:val="004B1D07"/>
    <w:rsid w:val="004B227D"/>
    <w:rsid w:val="004B26ED"/>
    <w:rsid w:val="004B284F"/>
    <w:rsid w:val="004B4572"/>
    <w:rsid w:val="004B4DB9"/>
    <w:rsid w:val="004B4DF0"/>
    <w:rsid w:val="004B5D44"/>
    <w:rsid w:val="004B601C"/>
    <w:rsid w:val="004B63B0"/>
    <w:rsid w:val="004C1291"/>
    <w:rsid w:val="004C1799"/>
    <w:rsid w:val="004C19E7"/>
    <w:rsid w:val="004C1AE3"/>
    <w:rsid w:val="004C1CA1"/>
    <w:rsid w:val="004C20D1"/>
    <w:rsid w:val="004C251B"/>
    <w:rsid w:val="004C2875"/>
    <w:rsid w:val="004C2B91"/>
    <w:rsid w:val="004C2C72"/>
    <w:rsid w:val="004C2EC2"/>
    <w:rsid w:val="004C32E3"/>
    <w:rsid w:val="004C438E"/>
    <w:rsid w:val="004C4FF7"/>
    <w:rsid w:val="004C59F9"/>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940"/>
    <w:rsid w:val="004D3B3A"/>
    <w:rsid w:val="004D3CEF"/>
    <w:rsid w:val="004D4604"/>
    <w:rsid w:val="004D551B"/>
    <w:rsid w:val="004D585D"/>
    <w:rsid w:val="004D5F23"/>
    <w:rsid w:val="004D6B27"/>
    <w:rsid w:val="004D7869"/>
    <w:rsid w:val="004D7A4D"/>
    <w:rsid w:val="004E07D9"/>
    <w:rsid w:val="004E1018"/>
    <w:rsid w:val="004E13B1"/>
    <w:rsid w:val="004E13C3"/>
    <w:rsid w:val="004E15AA"/>
    <w:rsid w:val="004E1677"/>
    <w:rsid w:val="004E3336"/>
    <w:rsid w:val="004E3399"/>
    <w:rsid w:val="004E3872"/>
    <w:rsid w:val="004E3987"/>
    <w:rsid w:val="004E565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58BE"/>
    <w:rsid w:val="004F61AE"/>
    <w:rsid w:val="004F6646"/>
    <w:rsid w:val="004F7855"/>
    <w:rsid w:val="004F7FDF"/>
    <w:rsid w:val="005005BE"/>
    <w:rsid w:val="00500917"/>
    <w:rsid w:val="00500A42"/>
    <w:rsid w:val="0050180C"/>
    <w:rsid w:val="00501BC5"/>
    <w:rsid w:val="005023CA"/>
    <w:rsid w:val="0050408C"/>
    <w:rsid w:val="00504529"/>
    <w:rsid w:val="0050488E"/>
    <w:rsid w:val="00504C19"/>
    <w:rsid w:val="00505E11"/>
    <w:rsid w:val="00505F49"/>
    <w:rsid w:val="005069B6"/>
    <w:rsid w:val="0050776F"/>
    <w:rsid w:val="00510595"/>
    <w:rsid w:val="00510E32"/>
    <w:rsid w:val="00511779"/>
    <w:rsid w:val="00511F8F"/>
    <w:rsid w:val="00512854"/>
    <w:rsid w:val="00512A8E"/>
    <w:rsid w:val="0051476F"/>
    <w:rsid w:val="00514905"/>
    <w:rsid w:val="005156AC"/>
    <w:rsid w:val="00516091"/>
    <w:rsid w:val="0051726A"/>
    <w:rsid w:val="00517818"/>
    <w:rsid w:val="005216EA"/>
    <w:rsid w:val="00521B48"/>
    <w:rsid w:val="00521C91"/>
    <w:rsid w:val="005227A2"/>
    <w:rsid w:val="00522A4B"/>
    <w:rsid w:val="00524154"/>
    <w:rsid w:val="005267B7"/>
    <w:rsid w:val="00527B3D"/>
    <w:rsid w:val="005314EE"/>
    <w:rsid w:val="00531BCA"/>
    <w:rsid w:val="00532E69"/>
    <w:rsid w:val="005338F0"/>
    <w:rsid w:val="005353C1"/>
    <w:rsid w:val="0053576E"/>
    <w:rsid w:val="005366DE"/>
    <w:rsid w:val="005368DF"/>
    <w:rsid w:val="00536B2C"/>
    <w:rsid w:val="00536BC1"/>
    <w:rsid w:val="00536BD9"/>
    <w:rsid w:val="00536E6F"/>
    <w:rsid w:val="00537FB2"/>
    <w:rsid w:val="005407B6"/>
    <w:rsid w:val="00541056"/>
    <w:rsid w:val="0054174D"/>
    <w:rsid w:val="00541D91"/>
    <w:rsid w:val="005420CE"/>
    <w:rsid w:val="005426A4"/>
    <w:rsid w:val="0054305C"/>
    <w:rsid w:val="0054357B"/>
    <w:rsid w:val="005435C0"/>
    <w:rsid w:val="00543BDE"/>
    <w:rsid w:val="00545357"/>
    <w:rsid w:val="0054537B"/>
    <w:rsid w:val="005456C7"/>
    <w:rsid w:val="00546676"/>
    <w:rsid w:val="0054676D"/>
    <w:rsid w:val="005467E2"/>
    <w:rsid w:val="0054688C"/>
    <w:rsid w:val="0054779D"/>
    <w:rsid w:val="0054798C"/>
    <w:rsid w:val="00550C3E"/>
    <w:rsid w:val="00551BE8"/>
    <w:rsid w:val="00551F87"/>
    <w:rsid w:val="00552133"/>
    <w:rsid w:val="005526F9"/>
    <w:rsid w:val="00552BF3"/>
    <w:rsid w:val="00552C69"/>
    <w:rsid w:val="00552DD0"/>
    <w:rsid w:val="00553638"/>
    <w:rsid w:val="00554235"/>
    <w:rsid w:val="00554639"/>
    <w:rsid w:val="0055467C"/>
    <w:rsid w:val="005549A0"/>
    <w:rsid w:val="00554F2A"/>
    <w:rsid w:val="00556650"/>
    <w:rsid w:val="0055696D"/>
    <w:rsid w:val="00556A88"/>
    <w:rsid w:val="00557059"/>
    <w:rsid w:val="0055762B"/>
    <w:rsid w:val="00557ACB"/>
    <w:rsid w:val="0056005A"/>
    <w:rsid w:val="00560066"/>
    <w:rsid w:val="0056011E"/>
    <w:rsid w:val="005605FD"/>
    <w:rsid w:val="005608FE"/>
    <w:rsid w:val="0056121C"/>
    <w:rsid w:val="0056122C"/>
    <w:rsid w:val="00561953"/>
    <w:rsid w:val="0056283C"/>
    <w:rsid w:val="00563703"/>
    <w:rsid w:val="00563CDE"/>
    <w:rsid w:val="005640F1"/>
    <w:rsid w:val="00564865"/>
    <w:rsid w:val="00565C3E"/>
    <w:rsid w:val="00565F7C"/>
    <w:rsid w:val="005662DB"/>
    <w:rsid w:val="00566704"/>
    <w:rsid w:val="00566EA1"/>
    <w:rsid w:val="00566F12"/>
    <w:rsid w:val="00567C5F"/>
    <w:rsid w:val="005704AE"/>
    <w:rsid w:val="00570982"/>
    <w:rsid w:val="00571837"/>
    <w:rsid w:val="005721AF"/>
    <w:rsid w:val="005721EE"/>
    <w:rsid w:val="00572D22"/>
    <w:rsid w:val="00573258"/>
    <w:rsid w:val="0057337B"/>
    <w:rsid w:val="00573499"/>
    <w:rsid w:val="00573671"/>
    <w:rsid w:val="005738A8"/>
    <w:rsid w:val="005738DB"/>
    <w:rsid w:val="005739AC"/>
    <w:rsid w:val="00575737"/>
    <w:rsid w:val="005766D1"/>
    <w:rsid w:val="0057717B"/>
    <w:rsid w:val="0057727C"/>
    <w:rsid w:val="005778E8"/>
    <w:rsid w:val="00577D18"/>
    <w:rsid w:val="005815BB"/>
    <w:rsid w:val="005817FB"/>
    <w:rsid w:val="0058185F"/>
    <w:rsid w:val="00581965"/>
    <w:rsid w:val="00582234"/>
    <w:rsid w:val="0058404E"/>
    <w:rsid w:val="00585024"/>
    <w:rsid w:val="00585125"/>
    <w:rsid w:val="0058560B"/>
    <w:rsid w:val="00585D07"/>
    <w:rsid w:val="0058650C"/>
    <w:rsid w:val="00587A97"/>
    <w:rsid w:val="00590641"/>
    <w:rsid w:val="0059104E"/>
    <w:rsid w:val="005920BD"/>
    <w:rsid w:val="00592D32"/>
    <w:rsid w:val="005940E1"/>
    <w:rsid w:val="005941CC"/>
    <w:rsid w:val="00595496"/>
    <w:rsid w:val="005975D1"/>
    <w:rsid w:val="005979D8"/>
    <w:rsid w:val="005A05C9"/>
    <w:rsid w:val="005A06AD"/>
    <w:rsid w:val="005A119F"/>
    <w:rsid w:val="005A19B3"/>
    <w:rsid w:val="005A1FC0"/>
    <w:rsid w:val="005A4AEF"/>
    <w:rsid w:val="005A57F8"/>
    <w:rsid w:val="005A5FA9"/>
    <w:rsid w:val="005A6EF8"/>
    <w:rsid w:val="005A7114"/>
    <w:rsid w:val="005A78A9"/>
    <w:rsid w:val="005B087D"/>
    <w:rsid w:val="005B0A09"/>
    <w:rsid w:val="005B10C3"/>
    <w:rsid w:val="005B1D88"/>
    <w:rsid w:val="005B29C3"/>
    <w:rsid w:val="005B2AA4"/>
    <w:rsid w:val="005B2C96"/>
    <w:rsid w:val="005B335F"/>
    <w:rsid w:val="005B355B"/>
    <w:rsid w:val="005B4093"/>
    <w:rsid w:val="005B432B"/>
    <w:rsid w:val="005B4BDD"/>
    <w:rsid w:val="005B570B"/>
    <w:rsid w:val="005B6B2F"/>
    <w:rsid w:val="005C04EF"/>
    <w:rsid w:val="005C101B"/>
    <w:rsid w:val="005C1745"/>
    <w:rsid w:val="005C1A6C"/>
    <w:rsid w:val="005C1C08"/>
    <w:rsid w:val="005C2181"/>
    <w:rsid w:val="005C2276"/>
    <w:rsid w:val="005C2679"/>
    <w:rsid w:val="005C384A"/>
    <w:rsid w:val="005C3858"/>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C8B"/>
    <w:rsid w:val="005D2F97"/>
    <w:rsid w:val="005D3BE5"/>
    <w:rsid w:val="005D48DB"/>
    <w:rsid w:val="005D4936"/>
    <w:rsid w:val="005D5D89"/>
    <w:rsid w:val="005D5EE5"/>
    <w:rsid w:val="005D5F60"/>
    <w:rsid w:val="005D60A6"/>
    <w:rsid w:val="005D6F36"/>
    <w:rsid w:val="005D6FE2"/>
    <w:rsid w:val="005D7879"/>
    <w:rsid w:val="005D7B5F"/>
    <w:rsid w:val="005E118C"/>
    <w:rsid w:val="005E1E86"/>
    <w:rsid w:val="005E4FDA"/>
    <w:rsid w:val="005E5356"/>
    <w:rsid w:val="005E6E38"/>
    <w:rsid w:val="005E7112"/>
    <w:rsid w:val="005E77E8"/>
    <w:rsid w:val="005E79B1"/>
    <w:rsid w:val="005E7C13"/>
    <w:rsid w:val="005E7C7E"/>
    <w:rsid w:val="005F1346"/>
    <w:rsid w:val="005F1414"/>
    <w:rsid w:val="005F279A"/>
    <w:rsid w:val="005F2C0F"/>
    <w:rsid w:val="005F3AAF"/>
    <w:rsid w:val="005F3CA0"/>
    <w:rsid w:val="005F3EDF"/>
    <w:rsid w:val="005F439F"/>
    <w:rsid w:val="005F4779"/>
    <w:rsid w:val="005F4EF3"/>
    <w:rsid w:val="005F53C8"/>
    <w:rsid w:val="005F63F1"/>
    <w:rsid w:val="005F6559"/>
    <w:rsid w:val="005F6B5F"/>
    <w:rsid w:val="005F70C1"/>
    <w:rsid w:val="005F78E9"/>
    <w:rsid w:val="006001EF"/>
    <w:rsid w:val="006007A4"/>
    <w:rsid w:val="00600B38"/>
    <w:rsid w:val="00600F02"/>
    <w:rsid w:val="006016D9"/>
    <w:rsid w:val="00602831"/>
    <w:rsid w:val="00602852"/>
    <w:rsid w:val="00602C6E"/>
    <w:rsid w:val="0060394E"/>
    <w:rsid w:val="00604570"/>
    <w:rsid w:val="0060461C"/>
    <w:rsid w:val="00605537"/>
    <w:rsid w:val="00606590"/>
    <w:rsid w:val="00606A9D"/>
    <w:rsid w:val="00606AD5"/>
    <w:rsid w:val="006077F0"/>
    <w:rsid w:val="00607A86"/>
    <w:rsid w:val="006105FF"/>
    <w:rsid w:val="00610630"/>
    <w:rsid w:val="00610CAA"/>
    <w:rsid w:val="00611E1D"/>
    <w:rsid w:val="00612982"/>
    <w:rsid w:val="00612A59"/>
    <w:rsid w:val="0061345A"/>
    <w:rsid w:val="00613845"/>
    <w:rsid w:val="00613B3A"/>
    <w:rsid w:val="00613ED2"/>
    <w:rsid w:val="00613F53"/>
    <w:rsid w:val="00614859"/>
    <w:rsid w:val="006158D7"/>
    <w:rsid w:val="006179E6"/>
    <w:rsid w:val="006202D0"/>
    <w:rsid w:val="006209A5"/>
    <w:rsid w:val="00620AD0"/>
    <w:rsid w:val="00620D7C"/>
    <w:rsid w:val="00621399"/>
    <w:rsid w:val="00621580"/>
    <w:rsid w:val="0062167D"/>
    <w:rsid w:val="00621A30"/>
    <w:rsid w:val="00621DEA"/>
    <w:rsid w:val="00621F36"/>
    <w:rsid w:val="00622BCC"/>
    <w:rsid w:val="00623CDE"/>
    <w:rsid w:val="00624361"/>
    <w:rsid w:val="00624908"/>
    <w:rsid w:val="00624D3A"/>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929"/>
    <w:rsid w:val="00635C12"/>
    <w:rsid w:val="00636E30"/>
    <w:rsid w:val="00636F04"/>
    <w:rsid w:val="006377B9"/>
    <w:rsid w:val="006404CE"/>
    <w:rsid w:val="006407C6"/>
    <w:rsid w:val="0064094F"/>
    <w:rsid w:val="00640975"/>
    <w:rsid w:val="006409C3"/>
    <w:rsid w:val="00640C73"/>
    <w:rsid w:val="0064120B"/>
    <w:rsid w:val="0064298C"/>
    <w:rsid w:val="00642FE4"/>
    <w:rsid w:val="00645C81"/>
    <w:rsid w:val="00647166"/>
    <w:rsid w:val="006473E5"/>
    <w:rsid w:val="00647F2E"/>
    <w:rsid w:val="006507FB"/>
    <w:rsid w:val="00651163"/>
    <w:rsid w:val="006529D6"/>
    <w:rsid w:val="00652E07"/>
    <w:rsid w:val="00653FBA"/>
    <w:rsid w:val="00654270"/>
    <w:rsid w:val="00654476"/>
    <w:rsid w:val="00656079"/>
    <w:rsid w:val="00656C6D"/>
    <w:rsid w:val="0065700A"/>
    <w:rsid w:val="00657210"/>
    <w:rsid w:val="00657A10"/>
    <w:rsid w:val="00657D58"/>
    <w:rsid w:val="00660153"/>
    <w:rsid w:val="00662566"/>
    <w:rsid w:val="006627FC"/>
    <w:rsid w:val="00663308"/>
    <w:rsid w:val="00663522"/>
    <w:rsid w:val="00663F20"/>
    <w:rsid w:val="006641A8"/>
    <w:rsid w:val="006665B7"/>
    <w:rsid w:val="006678EE"/>
    <w:rsid w:val="00671416"/>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E4E"/>
    <w:rsid w:val="006915DB"/>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B21"/>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2AC5"/>
    <w:rsid w:val="006B36FD"/>
    <w:rsid w:val="006B3D90"/>
    <w:rsid w:val="006B5702"/>
    <w:rsid w:val="006B5754"/>
    <w:rsid w:val="006B577A"/>
    <w:rsid w:val="006B5A94"/>
    <w:rsid w:val="006B5FE0"/>
    <w:rsid w:val="006B7F96"/>
    <w:rsid w:val="006C107B"/>
    <w:rsid w:val="006C1FCE"/>
    <w:rsid w:val="006C37C6"/>
    <w:rsid w:val="006C3A9B"/>
    <w:rsid w:val="006C4DC3"/>
    <w:rsid w:val="006C5187"/>
    <w:rsid w:val="006C5540"/>
    <w:rsid w:val="006C55F2"/>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E00E8"/>
    <w:rsid w:val="006E0693"/>
    <w:rsid w:val="006E08E8"/>
    <w:rsid w:val="006E18D6"/>
    <w:rsid w:val="006E30EB"/>
    <w:rsid w:val="006E3480"/>
    <w:rsid w:val="006E46C2"/>
    <w:rsid w:val="006E496C"/>
    <w:rsid w:val="006E4AE7"/>
    <w:rsid w:val="006E6775"/>
    <w:rsid w:val="006E6CAC"/>
    <w:rsid w:val="006E6E7B"/>
    <w:rsid w:val="006F0451"/>
    <w:rsid w:val="006F0FE4"/>
    <w:rsid w:val="006F120D"/>
    <w:rsid w:val="006F1278"/>
    <w:rsid w:val="006F144D"/>
    <w:rsid w:val="006F1692"/>
    <w:rsid w:val="006F1D70"/>
    <w:rsid w:val="006F1FA1"/>
    <w:rsid w:val="006F2981"/>
    <w:rsid w:val="006F4089"/>
    <w:rsid w:val="006F54F5"/>
    <w:rsid w:val="006F5613"/>
    <w:rsid w:val="006F63DE"/>
    <w:rsid w:val="006F64AC"/>
    <w:rsid w:val="006F6536"/>
    <w:rsid w:val="006F69E8"/>
    <w:rsid w:val="006F767C"/>
    <w:rsid w:val="006F77E2"/>
    <w:rsid w:val="006F7EC6"/>
    <w:rsid w:val="006F7F32"/>
    <w:rsid w:val="007012F5"/>
    <w:rsid w:val="00701B3E"/>
    <w:rsid w:val="007033D3"/>
    <w:rsid w:val="00703904"/>
    <w:rsid w:val="00705864"/>
    <w:rsid w:val="00705D7B"/>
    <w:rsid w:val="007060E6"/>
    <w:rsid w:val="00706EE3"/>
    <w:rsid w:val="00710D05"/>
    <w:rsid w:val="007125F3"/>
    <w:rsid w:val="007126B4"/>
    <w:rsid w:val="00713135"/>
    <w:rsid w:val="0071483D"/>
    <w:rsid w:val="0071492E"/>
    <w:rsid w:val="00714D1B"/>
    <w:rsid w:val="007156DC"/>
    <w:rsid w:val="007160F8"/>
    <w:rsid w:val="007162A5"/>
    <w:rsid w:val="00716CD1"/>
    <w:rsid w:val="007178DF"/>
    <w:rsid w:val="007208B2"/>
    <w:rsid w:val="00720D2A"/>
    <w:rsid w:val="007217B2"/>
    <w:rsid w:val="007220C9"/>
    <w:rsid w:val="007226ED"/>
    <w:rsid w:val="00722701"/>
    <w:rsid w:val="007228C6"/>
    <w:rsid w:val="00722EB5"/>
    <w:rsid w:val="00722EF5"/>
    <w:rsid w:val="007234DB"/>
    <w:rsid w:val="00724AB5"/>
    <w:rsid w:val="00724D51"/>
    <w:rsid w:val="007252CB"/>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477A"/>
    <w:rsid w:val="00734FDD"/>
    <w:rsid w:val="007351BA"/>
    <w:rsid w:val="007351FA"/>
    <w:rsid w:val="00735582"/>
    <w:rsid w:val="007361E5"/>
    <w:rsid w:val="0073625E"/>
    <w:rsid w:val="00736460"/>
    <w:rsid w:val="00736CCC"/>
    <w:rsid w:val="00737445"/>
    <w:rsid w:val="00737841"/>
    <w:rsid w:val="00740CAF"/>
    <w:rsid w:val="00741425"/>
    <w:rsid w:val="0074176F"/>
    <w:rsid w:val="0074245C"/>
    <w:rsid w:val="00743413"/>
    <w:rsid w:val="0074373F"/>
    <w:rsid w:val="00743B9E"/>
    <w:rsid w:val="00744E4F"/>
    <w:rsid w:val="0074536D"/>
    <w:rsid w:val="00745CDA"/>
    <w:rsid w:val="00745EDD"/>
    <w:rsid w:val="0074633A"/>
    <w:rsid w:val="0074658F"/>
    <w:rsid w:val="00746B09"/>
    <w:rsid w:val="00746EA8"/>
    <w:rsid w:val="00747454"/>
    <w:rsid w:val="00747852"/>
    <w:rsid w:val="00747B3A"/>
    <w:rsid w:val="00747B5B"/>
    <w:rsid w:val="00751BF6"/>
    <w:rsid w:val="007521DB"/>
    <w:rsid w:val="00752762"/>
    <w:rsid w:val="0075291E"/>
    <w:rsid w:val="0075318B"/>
    <w:rsid w:val="007533CA"/>
    <w:rsid w:val="007552A7"/>
    <w:rsid w:val="00756414"/>
    <w:rsid w:val="007572B9"/>
    <w:rsid w:val="0075766F"/>
    <w:rsid w:val="00760107"/>
    <w:rsid w:val="00760E02"/>
    <w:rsid w:val="00763AF5"/>
    <w:rsid w:val="00763F76"/>
    <w:rsid w:val="00763FD3"/>
    <w:rsid w:val="0076489E"/>
    <w:rsid w:val="007651B1"/>
    <w:rsid w:val="00765CFD"/>
    <w:rsid w:val="00766B74"/>
    <w:rsid w:val="00767FB9"/>
    <w:rsid w:val="007700A9"/>
    <w:rsid w:val="0077052B"/>
    <w:rsid w:val="00770D1A"/>
    <w:rsid w:val="00772932"/>
    <w:rsid w:val="00773CFA"/>
    <w:rsid w:val="00773FF0"/>
    <w:rsid w:val="00774CC7"/>
    <w:rsid w:val="00775B65"/>
    <w:rsid w:val="00776543"/>
    <w:rsid w:val="007777EA"/>
    <w:rsid w:val="00777A39"/>
    <w:rsid w:val="00777D1F"/>
    <w:rsid w:val="00777E11"/>
    <w:rsid w:val="00780210"/>
    <w:rsid w:val="00781E32"/>
    <w:rsid w:val="00781F69"/>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11"/>
    <w:rsid w:val="0079448F"/>
    <w:rsid w:val="00795B76"/>
    <w:rsid w:val="0079690F"/>
    <w:rsid w:val="00796DE3"/>
    <w:rsid w:val="00796E7E"/>
    <w:rsid w:val="00796FD4"/>
    <w:rsid w:val="00797C04"/>
    <w:rsid w:val="007A011B"/>
    <w:rsid w:val="007A0499"/>
    <w:rsid w:val="007A0D08"/>
    <w:rsid w:val="007A24B7"/>
    <w:rsid w:val="007A26A6"/>
    <w:rsid w:val="007A2724"/>
    <w:rsid w:val="007A3100"/>
    <w:rsid w:val="007A32D2"/>
    <w:rsid w:val="007A33C9"/>
    <w:rsid w:val="007A341D"/>
    <w:rsid w:val="007A40F5"/>
    <w:rsid w:val="007A5C59"/>
    <w:rsid w:val="007A660D"/>
    <w:rsid w:val="007A6892"/>
    <w:rsid w:val="007A6BF3"/>
    <w:rsid w:val="007A6EAB"/>
    <w:rsid w:val="007A7A37"/>
    <w:rsid w:val="007A7BC5"/>
    <w:rsid w:val="007A7C65"/>
    <w:rsid w:val="007A7F8C"/>
    <w:rsid w:val="007B04AF"/>
    <w:rsid w:val="007B0B7A"/>
    <w:rsid w:val="007B0D5F"/>
    <w:rsid w:val="007B0F7D"/>
    <w:rsid w:val="007B16F8"/>
    <w:rsid w:val="007B17DA"/>
    <w:rsid w:val="007B2EED"/>
    <w:rsid w:val="007B31D9"/>
    <w:rsid w:val="007B5262"/>
    <w:rsid w:val="007B54FF"/>
    <w:rsid w:val="007B58B5"/>
    <w:rsid w:val="007B5F19"/>
    <w:rsid w:val="007B63EA"/>
    <w:rsid w:val="007B673B"/>
    <w:rsid w:val="007B68CE"/>
    <w:rsid w:val="007B6DD7"/>
    <w:rsid w:val="007B7753"/>
    <w:rsid w:val="007B7FD1"/>
    <w:rsid w:val="007C02D8"/>
    <w:rsid w:val="007C126D"/>
    <w:rsid w:val="007C21BC"/>
    <w:rsid w:val="007C3364"/>
    <w:rsid w:val="007C4674"/>
    <w:rsid w:val="007C6AF3"/>
    <w:rsid w:val="007C6CB9"/>
    <w:rsid w:val="007C7370"/>
    <w:rsid w:val="007C75E5"/>
    <w:rsid w:val="007C7691"/>
    <w:rsid w:val="007C7F60"/>
    <w:rsid w:val="007D0940"/>
    <w:rsid w:val="007D2067"/>
    <w:rsid w:val="007D23B2"/>
    <w:rsid w:val="007D249C"/>
    <w:rsid w:val="007D3452"/>
    <w:rsid w:val="007D3C99"/>
    <w:rsid w:val="007D3ED1"/>
    <w:rsid w:val="007D4DD5"/>
    <w:rsid w:val="007D52EB"/>
    <w:rsid w:val="007D5ED4"/>
    <w:rsid w:val="007D6D71"/>
    <w:rsid w:val="007E0642"/>
    <w:rsid w:val="007E17AF"/>
    <w:rsid w:val="007E1903"/>
    <w:rsid w:val="007E1A8E"/>
    <w:rsid w:val="007E1FCC"/>
    <w:rsid w:val="007E23B7"/>
    <w:rsid w:val="007E2585"/>
    <w:rsid w:val="007E29D2"/>
    <w:rsid w:val="007E2C38"/>
    <w:rsid w:val="007E3ECD"/>
    <w:rsid w:val="007E44CF"/>
    <w:rsid w:val="007E5475"/>
    <w:rsid w:val="007E7B87"/>
    <w:rsid w:val="007F02EB"/>
    <w:rsid w:val="007F0D3B"/>
    <w:rsid w:val="007F119A"/>
    <w:rsid w:val="007F38C1"/>
    <w:rsid w:val="007F39B3"/>
    <w:rsid w:val="007F426A"/>
    <w:rsid w:val="007F5977"/>
    <w:rsid w:val="007F6132"/>
    <w:rsid w:val="007F67BD"/>
    <w:rsid w:val="007F7058"/>
    <w:rsid w:val="007F7534"/>
    <w:rsid w:val="007F7A89"/>
    <w:rsid w:val="007F7C9C"/>
    <w:rsid w:val="00800036"/>
    <w:rsid w:val="008019B4"/>
    <w:rsid w:val="0080240C"/>
    <w:rsid w:val="00802F00"/>
    <w:rsid w:val="00802F7E"/>
    <w:rsid w:val="008037E1"/>
    <w:rsid w:val="008039EF"/>
    <w:rsid w:val="00803F95"/>
    <w:rsid w:val="00804F4E"/>
    <w:rsid w:val="00805168"/>
    <w:rsid w:val="0080547D"/>
    <w:rsid w:val="00805BEB"/>
    <w:rsid w:val="00806211"/>
    <w:rsid w:val="0080640B"/>
    <w:rsid w:val="008067DF"/>
    <w:rsid w:val="00806A55"/>
    <w:rsid w:val="00806B13"/>
    <w:rsid w:val="00807635"/>
    <w:rsid w:val="00807923"/>
    <w:rsid w:val="00807C31"/>
    <w:rsid w:val="00807CF1"/>
    <w:rsid w:val="00810312"/>
    <w:rsid w:val="00810C39"/>
    <w:rsid w:val="00810F0F"/>
    <w:rsid w:val="008111D2"/>
    <w:rsid w:val="00811937"/>
    <w:rsid w:val="008125E7"/>
    <w:rsid w:val="008138DA"/>
    <w:rsid w:val="008138DF"/>
    <w:rsid w:val="00813D80"/>
    <w:rsid w:val="00815CCC"/>
    <w:rsid w:val="00816F05"/>
    <w:rsid w:val="00820FC8"/>
    <w:rsid w:val="0082111B"/>
    <w:rsid w:val="00821944"/>
    <w:rsid w:val="008220DF"/>
    <w:rsid w:val="00822180"/>
    <w:rsid w:val="00822905"/>
    <w:rsid w:val="00822D77"/>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2183"/>
    <w:rsid w:val="00832437"/>
    <w:rsid w:val="00832B8D"/>
    <w:rsid w:val="00833124"/>
    <w:rsid w:val="008340E7"/>
    <w:rsid w:val="008347E5"/>
    <w:rsid w:val="00834D23"/>
    <w:rsid w:val="00835225"/>
    <w:rsid w:val="00835AF8"/>
    <w:rsid w:val="00835D42"/>
    <w:rsid w:val="008362ED"/>
    <w:rsid w:val="00836449"/>
    <w:rsid w:val="00836B80"/>
    <w:rsid w:val="00837EE9"/>
    <w:rsid w:val="00841D1E"/>
    <w:rsid w:val="00843C75"/>
    <w:rsid w:val="00843FEA"/>
    <w:rsid w:val="00844865"/>
    <w:rsid w:val="00844ACC"/>
    <w:rsid w:val="00844C3F"/>
    <w:rsid w:val="00844CB9"/>
    <w:rsid w:val="008453BE"/>
    <w:rsid w:val="00845677"/>
    <w:rsid w:val="00846214"/>
    <w:rsid w:val="00846AF9"/>
    <w:rsid w:val="008476AD"/>
    <w:rsid w:val="008477F2"/>
    <w:rsid w:val="00847F24"/>
    <w:rsid w:val="00850F58"/>
    <w:rsid w:val="00850F99"/>
    <w:rsid w:val="0085163D"/>
    <w:rsid w:val="008518EB"/>
    <w:rsid w:val="00851955"/>
    <w:rsid w:val="00851BC5"/>
    <w:rsid w:val="0085221F"/>
    <w:rsid w:val="00852867"/>
    <w:rsid w:val="00852D6B"/>
    <w:rsid w:val="00853246"/>
    <w:rsid w:val="00853457"/>
    <w:rsid w:val="00853516"/>
    <w:rsid w:val="00853926"/>
    <w:rsid w:val="00854BB9"/>
    <w:rsid w:val="00855610"/>
    <w:rsid w:val="00855886"/>
    <w:rsid w:val="008562AB"/>
    <w:rsid w:val="0085631A"/>
    <w:rsid w:val="00856483"/>
    <w:rsid w:val="00857C57"/>
    <w:rsid w:val="00857D32"/>
    <w:rsid w:val="00860B92"/>
    <w:rsid w:val="008614ED"/>
    <w:rsid w:val="00861842"/>
    <w:rsid w:val="00861911"/>
    <w:rsid w:val="008619AC"/>
    <w:rsid w:val="00861DCE"/>
    <w:rsid w:val="008629F9"/>
    <w:rsid w:val="00863567"/>
    <w:rsid w:val="00864C66"/>
    <w:rsid w:val="00866566"/>
    <w:rsid w:val="00866B64"/>
    <w:rsid w:val="00867835"/>
    <w:rsid w:val="00867C1F"/>
    <w:rsid w:val="00867EE3"/>
    <w:rsid w:val="00870784"/>
    <w:rsid w:val="00870D92"/>
    <w:rsid w:val="00871212"/>
    <w:rsid w:val="00871263"/>
    <w:rsid w:val="008712CE"/>
    <w:rsid w:val="0087159A"/>
    <w:rsid w:val="0087279D"/>
    <w:rsid w:val="00872D48"/>
    <w:rsid w:val="008736AE"/>
    <w:rsid w:val="008750D0"/>
    <w:rsid w:val="00875773"/>
    <w:rsid w:val="008762AB"/>
    <w:rsid w:val="008769E0"/>
    <w:rsid w:val="00876E7A"/>
    <w:rsid w:val="008771AF"/>
    <w:rsid w:val="008774AC"/>
    <w:rsid w:val="00880401"/>
    <w:rsid w:val="00880B50"/>
    <w:rsid w:val="0088261B"/>
    <w:rsid w:val="00882829"/>
    <w:rsid w:val="00882EFD"/>
    <w:rsid w:val="00882FDE"/>
    <w:rsid w:val="00883075"/>
    <w:rsid w:val="008831BF"/>
    <w:rsid w:val="008832D1"/>
    <w:rsid w:val="0088394D"/>
    <w:rsid w:val="00883CFC"/>
    <w:rsid w:val="0088418A"/>
    <w:rsid w:val="00884563"/>
    <w:rsid w:val="00884637"/>
    <w:rsid w:val="008847E4"/>
    <w:rsid w:val="008853EA"/>
    <w:rsid w:val="0088540D"/>
    <w:rsid w:val="00886277"/>
    <w:rsid w:val="00886E54"/>
    <w:rsid w:val="00890428"/>
    <w:rsid w:val="00890A01"/>
    <w:rsid w:val="00891398"/>
    <w:rsid w:val="00892938"/>
    <w:rsid w:val="00893216"/>
    <w:rsid w:val="008938E3"/>
    <w:rsid w:val="00894B0A"/>
    <w:rsid w:val="008958AA"/>
    <w:rsid w:val="008969D0"/>
    <w:rsid w:val="00896C4F"/>
    <w:rsid w:val="008974B5"/>
    <w:rsid w:val="008A24F0"/>
    <w:rsid w:val="008A2DBE"/>
    <w:rsid w:val="008A31A1"/>
    <w:rsid w:val="008A3512"/>
    <w:rsid w:val="008A3D9E"/>
    <w:rsid w:val="008A4455"/>
    <w:rsid w:val="008A4919"/>
    <w:rsid w:val="008A527D"/>
    <w:rsid w:val="008A58E1"/>
    <w:rsid w:val="008A5D69"/>
    <w:rsid w:val="008A5DEA"/>
    <w:rsid w:val="008A661C"/>
    <w:rsid w:val="008A6DA0"/>
    <w:rsid w:val="008A6E32"/>
    <w:rsid w:val="008B050F"/>
    <w:rsid w:val="008B0B49"/>
    <w:rsid w:val="008B0FFB"/>
    <w:rsid w:val="008B100D"/>
    <w:rsid w:val="008B1174"/>
    <w:rsid w:val="008B1CBF"/>
    <w:rsid w:val="008B3B94"/>
    <w:rsid w:val="008B3FF4"/>
    <w:rsid w:val="008B49BA"/>
    <w:rsid w:val="008B4F70"/>
    <w:rsid w:val="008B5185"/>
    <w:rsid w:val="008B5443"/>
    <w:rsid w:val="008B69BA"/>
    <w:rsid w:val="008B6CBB"/>
    <w:rsid w:val="008B7720"/>
    <w:rsid w:val="008B7CE1"/>
    <w:rsid w:val="008B7E5B"/>
    <w:rsid w:val="008C1BD2"/>
    <w:rsid w:val="008C28F6"/>
    <w:rsid w:val="008C2C49"/>
    <w:rsid w:val="008C2EC6"/>
    <w:rsid w:val="008C34F6"/>
    <w:rsid w:val="008C3C45"/>
    <w:rsid w:val="008C4593"/>
    <w:rsid w:val="008C4A38"/>
    <w:rsid w:val="008C4C1D"/>
    <w:rsid w:val="008C4C92"/>
    <w:rsid w:val="008C4D24"/>
    <w:rsid w:val="008C560A"/>
    <w:rsid w:val="008C5DDB"/>
    <w:rsid w:val="008C65E0"/>
    <w:rsid w:val="008C7515"/>
    <w:rsid w:val="008D019A"/>
    <w:rsid w:val="008D0411"/>
    <w:rsid w:val="008D0490"/>
    <w:rsid w:val="008D1240"/>
    <w:rsid w:val="008D1ABF"/>
    <w:rsid w:val="008D2700"/>
    <w:rsid w:val="008D4097"/>
    <w:rsid w:val="008D4132"/>
    <w:rsid w:val="008D5095"/>
    <w:rsid w:val="008D5397"/>
    <w:rsid w:val="008D5C12"/>
    <w:rsid w:val="008D6586"/>
    <w:rsid w:val="008E069B"/>
    <w:rsid w:val="008E0F58"/>
    <w:rsid w:val="008E1026"/>
    <w:rsid w:val="008E137B"/>
    <w:rsid w:val="008E1C71"/>
    <w:rsid w:val="008E234F"/>
    <w:rsid w:val="008E2AAB"/>
    <w:rsid w:val="008E2C4C"/>
    <w:rsid w:val="008E35CD"/>
    <w:rsid w:val="008E35EA"/>
    <w:rsid w:val="008E3A1F"/>
    <w:rsid w:val="008E3A2A"/>
    <w:rsid w:val="008E4529"/>
    <w:rsid w:val="008E462C"/>
    <w:rsid w:val="008E495A"/>
    <w:rsid w:val="008E5427"/>
    <w:rsid w:val="008E57D0"/>
    <w:rsid w:val="008E6327"/>
    <w:rsid w:val="008E661F"/>
    <w:rsid w:val="008E7C5A"/>
    <w:rsid w:val="008E7EB1"/>
    <w:rsid w:val="008F0375"/>
    <w:rsid w:val="008F1250"/>
    <w:rsid w:val="008F1A69"/>
    <w:rsid w:val="008F24B8"/>
    <w:rsid w:val="008F2C4C"/>
    <w:rsid w:val="008F2D97"/>
    <w:rsid w:val="008F2E2C"/>
    <w:rsid w:val="008F2E7C"/>
    <w:rsid w:val="008F30F2"/>
    <w:rsid w:val="008F3AE5"/>
    <w:rsid w:val="008F4052"/>
    <w:rsid w:val="008F4FB8"/>
    <w:rsid w:val="008F50C0"/>
    <w:rsid w:val="008F58F6"/>
    <w:rsid w:val="008F5FE2"/>
    <w:rsid w:val="008F603B"/>
    <w:rsid w:val="008F66E2"/>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226D"/>
    <w:rsid w:val="00912951"/>
    <w:rsid w:val="00913E2F"/>
    <w:rsid w:val="00914295"/>
    <w:rsid w:val="00914455"/>
    <w:rsid w:val="009149D4"/>
    <w:rsid w:val="00914C48"/>
    <w:rsid w:val="00914E4B"/>
    <w:rsid w:val="00914F77"/>
    <w:rsid w:val="0091518B"/>
    <w:rsid w:val="00915944"/>
    <w:rsid w:val="00916A2F"/>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4DBF"/>
    <w:rsid w:val="009252EC"/>
    <w:rsid w:val="00925460"/>
    <w:rsid w:val="009256BC"/>
    <w:rsid w:val="00925809"/>
    <w:rsid w:val="00925893"/>
    <w:rsid w:val="0092607D"/>
    <w:rsid w:val="00926A60"/>
    <w:rsid w:val="00926F13"/>
    <w:rsid w:val="009279CB"/>
    <w:rsid w:val="00927D13"/>
    <w:rsid w:val="009301E5"/>
    <w:rsid w:val="0093064B"/>
    <w:rsid w:val="00930A5B"/>
    <w:rsid w:val="00930B7A"/>
    <w:rsid w:val="00930FF7"/>
    <w:rsid w:val="0093136B"/>
    <w:rsid w:val="00931CCB"/>
    <w:rsid w:val="00932425"/>
    <w:rsid w:val="0093321D"/>
    <w:rsid w:val="009346AA"/>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206B"/>
    <w:rsid w:val="009431C7"/>
    <w:rsid w:val="00943253"/>
    <w:rsid w:val="00943973"/>
    <w:rsid w:val="00944B4D"/>
    <w:rsid w:val="009458BD"/>
    <w:rsid w:val="00945BEE"/>
    <w:rsid w:val="00945C20"/>
    <w:rsid w:val="0094691F"/>
    <w:rsid w:val="00946BD7"/>
    <w:rsid w:val="00947461"/>
    <w:rsid w:val="00947B9E"/>
    <w:rsid w:val="00947CC4"/>
    <w:rsid w:val="0095096A"/>
    <w:rsid w:val="00950AB0"/>
    <w:rsid w:val="00950FF5"/>
    <w:rsid w:val="009525B8"/>
    <w:rsid w:val="00952F85"/>
    <w:rsid w:val="00954070"/>
    <w:rsid w:val="00954801"/>
    <w:rsid w:val="00954AE6"/>
    <w:rsid w:val="00954ED7"/>
    <w:rsid w:val="00954F2F"/>
    <w:rsid w:val="00955233"/>
    <w:rsid w:val="00955BA1"/>
    <w:rsid w:val="00956A0E"/>
    <w:rsid w:val="00957583"/>
    <w:rsid w:val="00957698"/>
    <w:rsid w:val="00957A64"/>
    <w:rsid w:val="00960A4D"/>
    <w:rsid w:val="0096206E"/>
    <w:rsid w:val="009624DC"/>
    <w:rsid w:val="009625E6"/>
    <w:rsid w:val="009627D3"/>
    <w:rsid w:val="00963273"/>
    <w:rsid w:val="0096345F"/>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71A86"/>
    <w:rsid w:val="00971F45"/>
    <w:rsid w:val="00973279"/>
    <w:rsid w:val="0097337A"/>
    <w:rsid w:val="00973491"/>
    <w:rsid w:val="00974626"/>
    <w:rsid w:val="00974A09"/>
    <w:rsid w:val="00974B72"/>
    <w:rsid w:val="00974B8E"/>
    <w:rsid w:val="00974EBC"/>
    <w:rsid w:val="00975182"/>
    <w:rsid w:val="009751FD"/>
    <w:rsid w:val="00975D8E"/>
    <w:rsid w:val="00975F61"/>
    <w:rsid w:val="009768EE"/>
    <w:rsid w:val="00977325"/>
    <w:rsid w:val="00977994"/>
    <w:rsid w:val="009805B5"/>
    <w:rsid w:val="00981606"/>
    <w:rsid w:val="00981692"/>
    <w:rsid w:val="00984135"/>
    <w:rsid w:val="00984AB2"/>
    <w:rsid w:val="0098570B"/>
    <w:rsid w:val="00985778"/>
    <w:rsid w:val="009868C0"/>
    <w:rsid w:val="00986AF7"/>
    <w:rsid w:val="009871E1"/>
    <w:rsid w:val="0098728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5F22"/>
    <w:rsid w:val="00996F74"/>
    <w:rsid w:val="00997A97"/>
    <w:rsid w:val="00997B00"/>
    <w:rsid w:val="009A0B35"/>
    <w:rsid w:val="009A0D01"/>
    <w:rsid w:val="009A0D71"/>
    <w:rsid w:val="009A1543"/>
    <w:rsid w:val="009A2CC4"/>
    <w:rsid w:val="009A3151"/>
    <w:rsid w:val="009A324A"/>
    <w:rsid w:val="009A37BB"/>
    <w:rsid w:val="009A3F02"/>
    <w:rsid w:val="009A483E"/>
    <w:rsid w:val="009A48DF"/>
    <w:rsid w:val="009A4CAF"/>
    <w:rsid w:val="009A5685"/>
    <w:rsid w:val="009A56D9"/>
    <w:rsid w:val="009A5B15"/>
    <w:rsid w:val="009A6E5C"/>
    <w:rsid w:val="009A7C1C"/>
    <w:rsid w:val="009A7CE1"/>
    <w:rsid w:val="009B09DA"/>
    <w:rsid w:val="009B1865"/>
    <w:rsid w:val="009B1EF0"/>
    <w:rsid w:val="009B2CF1"/>
    <w:rsid w:val="009B2D72"/>
    <w:rsid w:val="009B2E96"/>
    <w:rsid w:val="009B3938"/>
    <w:rsid w:val="009B3A69"/>
    <w:rsid w:val="009B59DD"/>
    <w:rsid w:val="009C05C1"/>
    <w:rsid w:val="009C06BA"/>
    <w:rsid w:val="009C0AB1"/>
    <w:rsid w:val="009C142A"/>
    <w:rsid w:val="009C150C"/>
    <w:rsid w:val="009C161E"/>
    <w:rsid w:val="009C1C05"/>
    <w:rsid w:val="009C20B1"/>
    <w:rsid w:val="009C23C2"/>
    <w:rsid w:val="009C313D"/>
    <w:rsid w:val="009C3D40"/>
    <w:rsid w:val="009C4888"/>
    <w:rsid w:val="009C52FC"/>
    <w:rsid w:val="009C591C"/>
    <w:rsid w:val="009C5EC4"/>
    <w:rsid w:val="009C61CF"/>
    <w:rsid w:val="009C6452"/>
    <w:rsid w:val="009C694D"/>
    <w:rsid w:val="009C7622"/>
    <w:rsid w:val="009C772E"/>
    <w:rsid w:val="009C77F2"/>
    <w:rsid w:val="009D024B"/>
    <w:rsid w:val="009D0D6E"/>
    <w:rsid w:val="009D10EE"/>
    <w:rsid w:val="009D216C"/>
    <w:rsid w:val="009D217D"/>
    <w:rsid w:val="009D313B"/>
    <w:rsid w:val="009D333F"/>
    <w:rsid w:val="009D35F5"/>
    <w:rsid w:val="009D3739"/>
    <w:rsid w:val="009D38C5"/>
    <w:rsid w:val="009D4A14"/>
    <w:rsid w:val="009D53FB"/>
    <w:rsid w:val="009D6255"/>
    <w:rsid w:val="009D6617"/>
    <w:rsid w:val="009D6916"/>
    <w:rsid w:val="009D6DE2"/>
    <w:rsid w:val="009D7095"/>
    <w:rsid w:val="009D78B9"/>
    <w:rsid w:val="009D7CED"/>
    <w:rsid w:val="009E06E4"/>
    <w:rsid w:val="009E171C"/>
    <w:rsid w:val="009E1A26"/>
    <w:rsid w:val="009E2C21"/>
    <w:rsid w:val="009E2FBD"/>
    <w:rsid w:val="009E338D"/>
    <w:rsid w:val="009E4B24"/>
    <w:rsid w:val="009E4E17"/>
    <w:rsid w:val="009E53F4"/>
    <w:rsid w:val="009E5E42"/>
    <w:rsid w:val="009E6169"/>
    <w:rsid w:val="009E62C7"/>
    <w:rsid w:val="009E7086"/>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963"/>
    <w:rsid w:val="00A02C54"/>
    <w:rsid w:val="00A02D0D"/>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46FA"/>
    <w:rsid w:val="00A14F72"/>
    <w:rsid w:val="00A157FA"/>
    <w:rsid w:val="00A15E34"/>
    <w:rsid w:val="00A1655D"/>
    <w:rsid w:val="00A1718D"/>
    <w:rsid w:val="00A17BC6"/>
    <w:rsid w:val="00A17E83"/>
    <w:rsid w:val="00A20163"/>
    <w:rsid w:val="00A20B6D"/>
    <w:rsid w:val="00A21C91"/>
    <w:rsid w:val="00A21E2A"/>
    <w:rsid w:val="00A23D7F"/>
    <w:rsid w:val="00A24929"/>
    <w:rsid w:val="00A2496C"/>
    <w:rsid w:val="00A257F5"/>
    <w:rsid w:val="00A26A6F"/>
    <w:rsid w:val="00A26D5D"/>
    <w:rsid w:val="00A27414"/>
    <w:rsid w:val="00A278B9"/>
    <w:rsid w:val="00A31B0C"/>
    <w:rsid w:val="00A31CF0"/>
    <w:rsid w:val="00A3257E"/>
    <w:rsid w:val="00A330FC"/>
    <w:rsid w:val="00A331A0"/>
    <w:rsid w:val="00A3332E"/>
    <w:rsid w:val="00A335BE"/>
    <w:rsid w:val="00A33976"/>
    <w:rsid w:val="00A34E9B"/>
    <w:rsid w:val="00A35505"/>
    <w:rsid w:val="00A35CC5"/>
    <w:rsid w:val="00A3659E"/>
    <w:rsid w:val="00A36703"/>
    <w:rsid w:val="00A3697A"/>
    <w:rsid w:val="00A37021"/>
    <w:rsid w:val="00A37792"/>
    <w:rsid w:val="00A3797E"/>
    <w:rsid w:val="00A37E1A"/>
    <w:rsid w:val="00A40007"/>
    <w:rsid w:val="00A433BD"/>
    <w:rsid w:val="00A43906"/>
    <w:rsid w:val="00A44592"/>
    <w:rsid w:val="00A44A18"/>
    <w:rsid w:val="00A44C4D"/>
    <w:rsid w:val="00A451D4"/>
    <w:rsid w:val="00A46A65"/>
    <w:rsid w:val="00A471C7"/>
    <w:rsid w:val="00A475E3"/>
    <w:rsid w:val="00A47AE1"/>
    <w:rsid w:val="00A47AE2"/>
    <w:rsid w:val="00A5095A"/>
    <w:rsid w:val="00A51362"/>
    <w:rsid w:val="00A51AAE"/>
    <w:rsid w:val="00A51ACD"/>
    <w:rsid w:val="00A51C1A"/>
    <w:rsid w:val="00A52012"/>
    <w:rsid w:val="00A52C92"/>
    <w:rsid w:val="00A5349E"/>
    <w:rsid w:val="00A557FC"/>
    <w:rsid w:val="00A55EF7"/>
    <w:rsid w:val="00A56761"/>
    <w:rsid w:val="00A56B71"/>
    <w:rsid w:val="00A57144"/>
    <w:rsid w:val="00A574EB"/>
    <w:rsid w:val="00A57828"/>
    <w:rsid w:val="00A60AA1"/>
    <w:rsid w:val="00A616FB"/>
    <w:rsid w:val="00A62CA2"/>
    <w:rsid w:val="00A6379B"/>
    <w:rsid w:val="00A641D7"/>
    <w:rsid w:val="00A646D2"/>
    <w:rsid w:val="00A6472B"/>
    <w:rsid w:val="00A64B00"/>
    <w:rsid w:val="00A65C47"/>
    <w:rsid w:val="00A7060E"/>
    <w:rsid w:val="00A71EB7"/>
    <w:rsid w:val="00A7346F"/>
    <w:rsid w:val="00A734C5"/>
    <w:rsid w:val="00A7485C"/>
    <w:rsid w:val="00A74FE4"/>
    <w:rsid w:val="00A7536E"/>
    <w:rsid w:val="00A75450"/>
    <w:rsid w:val="00A75980"/>
    <w:rsid w:val="00A75BA8"/>
    <w:rsid w:val="00A765C0"/>
    <w:rsid w:val="00A768FB"/>
    <w:rsid w:val="00A76FD9"/>
    <w:rsid w:val="00A7711D"/>
    <w:rsid w:val="00A810B4"/>
    <w:rsid w:val="00A82B6F"/>
    <w:rsid w:val="00A82E80"/>
    <w:rsid w:val="00A833C5"/>
    <w:rsid w:val="00A83EE9"/>
    <w:rsid w:val="00A849E5"/>
    <w:rsid w:val="00A84B03"/>
    <w:rsid w:val="00A852CB"/>
    <w:rsid w:val="00A86F03"/>
    <w:rsid w:val="00A87BEF"/>
    <w:rsid w:val="00A87CE4"/>
    <w:rsid w:val="00A900BD"/>
    <w:rsid w:val="00A90952"/>
    <w:rsid w:val="00A90B2C"/>
    <w:rsid w:val="00A911F1"/>
    <w:rsid w:val="00A912C2"/>
    <w:rsid w:val="00A91682"/>
    <w:rsid w:val="00A919C2"/>
    <w:rsid w:val="00A922B3"/>
    <w:rsid w:val="00A938EC"/>
    <w:rsid w:val="00A9456E"/>
    <w:rsid w:val="00A947E7"/>
    <w:rsid w:val="00A956A7"/>
    <w:rsid w:val="00A97C0B"/>
    <w:rsid w:val="00AA05A9"/>
    <w:rsid w:val="00AA17FC"/>
    <w:rsid w:val="00AA1C08"/>
    <w:rsid w:val="00AA2C9A"/>
    <w:rsid w:val="00AA31E4"/>
    <w:rsid w:val="00AA3409"/>
    <w:rsid w:val="00AA38CC"/>
    <w:rsid w:val="00AA38D0"/>
    <w:rsid w:val="00AA43A7"/>
    <w:rsid w:val="00AA529B"/>
    <w:rsid w:val="00AA53C2"/>
    <w:rsid w:val="00AA5546"/>
    <w:rsid w:val="00AA5E2D"/>
    <w:rsid w:val="00AA6479"/>
    <w:rsid w:val="00AA7778"/>
    <w:rsid w:val="00AA781F"/>
    <w:rsid w:val="00AA7828"/>
    <w:rsid w:val="00AB0349"/>
    <w:rsid w:val="00AB162A"/>
    <w:rsid w:val="00AB2F7C"/>
    <w:rsid w:val="00AB31C3"/>
    <w:rsid w:val="00AB3DE1"/>
    <w:rsid w:val="00AB3FF7"/>
    <w:rsid w:val="00AB4592"/>
    <w:rsid w:val="00AB4847"/>
    <w:rsid w:val="00AB5316"/>
    <w:rsid w:val="00AB5355"/>
    <w:rsid w:val="00AB5444"/>
    <w:rsid w:val="00AB5D18"/>
    <w:rsid w:val="00AB6420"/>
    <w:rsid w:val="00AC1DE7"/>
    <w:rsid w:val="00AC3004"/>
    <w:rsid w:val="00AC3114"/>
    <w:rsid w:val="00AC42E0"/>
    <w:rsid w:val="00AC49F5"/>
    <w:rsid w:val="00AC502C"/>
    <w:rsid w:val="00AC58BB"/>
    <w:rsid w:val="00AC79BE"/>
    <w:rsid w:val="00AC7B23"/>
    <w:rsid w:val="00AC7B2E"/>
    <w:rsid w:val="00AD08F8"/>
    <w:rsid w:val="00AD2B0A"/>
    <w:rsid w:val="00AD347F"/>
    <w:rsid w:val="00AD3C96"/>
    <w:rsid w:val="00AD3EB3"/>
    <w:rsid w:val="00AD3F46"/>
    <w:rsid w:val="00AD431B"/>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5A1B"/>
    <w:rsid w:val="00AE5C6F"/>
    <w:rsid w:val="00AE65B0"/>
    <w:rsid w:val="00AE7231"/>
    <w:rsid w:val="00AE729F"/>
    <w:rsid w:val="00AE7A17"/>
    <w:rsid w:val="00AF034B"/>
    <w:rsid w:val="00AF201E"/>
    <w:rsid w:val="00AF24CA"/>
    <w:rsid w:val="00AF2DA9"/>
    <w:rsid w:val="00AF3D50"/>
    <w:rsid w:val="00AF4850"/>
    <w:rsid w:val="00AF4880"/>
    <w:rsid w:val="00AF4B82"/>
    <w:rsid w:val="00AF5749"/>
    <w:rsid w:val="00AF5997"/>
    <w:rsid w:val="00AF7A85"/>
    <w:rsid w:val="00B001DE"/>
    <w:rsid w:val="00B0186C"/>
    <w:rsid w:val="00B0252D"/>
    <w:rsid w:val="00B03C08"/>
    <w:rsid w:val="00B03C30"/>
    <w:rsid w:val="00B0423B"/>
    <w:rsid w:val="00B04DA5"/>
    <w:rsid w:val="00B05213"/>
    <w:rsid w:val="00B0662F"/>
    <w:rsid w:val="00B068B6"/>
    <w:rsid w:val="00B06F9B"/>
    <w:rsid w:val="00B07907"/>
    <w:rsid w:val="00B10A88"/>
    <w:rsid w:val="00B10E2B"/>
    <w:rsid w:val="00B10FC4"/>
    <w:rsid w:val="00B122CE"/>
    <w:rsid w:val="00B13C86"/>
    <w:rsid w:val="00B13DF4"/>
    <w:rsid w:val="00B148F6"/>
    <w:rsid w:val="00B149ED"/>
    <w:rsid w:val="00B1544C"/>
    <w:rsid w:val="00B15E36"/>
    <w:rsid w:val="00B15E81"/>
    <w:rsid w:val="00B16B43"/>
    <w:rsid w:val="00B17350"/>
    <w:rsid w:val="00B2011F"/>
    <w:rsid w:val="00B2013E"/>
    <w:rsid w:val="00B20719"/>
    <w:rsid w:val="00B20B23"/>
    <w:rsid w:val="00B20EA9"/>
    <w:rsid w:val="00B21237"/>
    <w:rsid w:val="00B219A4"/>
    <w:rsid w:val="00B21BEF"/>
    <w:rsid w:val="00B22560"/>
    <w:rsid w:val="00B2276A"/>
    <w:rsid w:val="00B22881"/>
    <w:rsid w:val="00B228FC"/>
    <w:rsid w:val="00B23094"/>
    <w:rsid w:val="00B2396E"/>
    <w:rsid w:val="00B24464"/>
    <w:rsid w:val="00B24D5A"/>
    <w:rsid w:val="00B2581D"/>
    <w:rsid w:val="00B25DD6"/>
    <w:rsid w:val="00B26A09"/>
    <w:rsid w:val="00B27040"/>
    <w:rsid w:val="00B277CD"/>
    <w:rsid w:val="00B27C69"/>
    <w:rsid w:val="00B27F9C"/>
    <w:rsid w:val="00B30762"/>
    <w:rsid w:val="00B3110B"/>
    <w:rsid w:val="00B31817"/>
    <w:rsid w:val="00B32D2F"/>
    <w:rsid w:val="00B33307"/>
    <w:rsid w:val="00B34E90"/>
    <w:rsid w:val="00B350AB"/>
    <w:rsid w:val="00B3572C"/>
    <w:rsid w:val="00B35F63"/>
    <w:rsid w:val="00B36614"/>
    <w:rsid w:val="00B3716F"/>
    <w:rsid w:val="00B37573"/>
    <w:rsid w:val="00B377D5"/>
    <w:rsid w:val="00B379E6"/>
    <w:rsid w:val="00B37B8F"/>
    <w:rsid w:val="00B40523"/>
    <w:rsid w:val="00B40D3A"/>
    <w:rsid w:val="00B42F96"/>
    <w:rsid w:val="00B43A77"/>
    <w:rsid w:val="00B43BA6"/>
    <w:rsid w:val="00B43E79"/>
    <w:rsid w:val="00B44277"/>
    <w:rsid w:val="00B4452F"/>
    <w:rsid w:val="00B4490B"/>
    <w:rsid w:val="00B451DB"/>
    <w:rsid w:val="00B454D7"/>
    <w:rsid w:val="00B458E6"/>
    <w:rsid w:val="00B46405"/>
    <w:rsid w:val="00B4670B"/>
    <w:rsid w:val="00B467FF"/>
    <w:rsid w:val="00B47AED"/>
    <w:rsid w:val="00B47BE0"/>
    <w:rsid w:val="00B5133B"/>
    <w:rsid w:val="00B5212C"/>
    <w:rsid w:val="00B52956"/>
    <w:rsid w:val="00B52F7A"/>
    <w:rsid w:val="00B53A88"/>
    <w:rsid w:val="00B5403B"/>
    <w:rsid w:val="00B5500C"/>
    <w:rsid w:val="00B55A63"/>
    <w:rsid w:val="00B564B6"/>
    <w:rsid w:val="00B56B74"/>
    <w:rsid w:val="00B6136A"/>
    <w:rsid w:val="00B61BAB"/>
    <w:rsid w:val="00B6202B"/>
    <w:rsid w:val="00B62B7A"/>
    <w:rsid w:val="00B62FA8"/>
    <w:rsid w:val="00B6489B"/>
    <w:rsid w:val="00B65A64"/>
    <w:rsid w:val="00B6774E"/>
    <w:rsid w:val="00B67DCC"/>
    <w:rsid w:val="00B71817"/>
    <w:rsid w:val="00B71DDE"/>
    <w:rsid w:val="00B7337E"/>
    <w:rsid w:val="00B744C3"/>
    <w:rsid w:val="00B746E7"/>
    <w:rsid w:val="00B7473B"/>
    <w:rsid w:val="00B74E0B"/>
    <w:rsid w:val="00B757C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4060"/>
    <w:rsid w:val="00B850EF"/>
    <w:rsid w:val="00B854C8"/>
    <w:rsid w:val="00B861B9"/>
    <w:rsid w:val="00B86CD7"/>
    <w:rsid w:val="00B9033C"/>
    <w:rsid w:val="00B90538"/>
    <w:rsid w:val="00B910C8"/>
    <w:rsid w:val="00B91389"/>
    <w:rsid w:val="00B91854"/>
    <w:rsid w:val="00B91CC2"/>
    <w:rsid w:val="00B92796"/>
    <w:rsid w:val="00B92B6A"/>
    <w:rsid w:val="00B92C04"/>
    <w:rsid w:val="00B9463E"/>
    <w:rsid w:val="00B9584C"/>
    <w:rsid w:val="00B958AA"/>
    <w:rsid w:val="00B95A71"/>
    <w:rsid w:val="00B969F4"/>
    <w:rsid w:val="00B971AC"/>
    <w:rsid w:val="00BA04C2"/>
    <w:rsid w:val="00BA0774"/>
    <w:rsid w:val="00BA0A0E"/>
    <w:rsid w:val="00BA0AF4"/>
    <w:rsid w:val="00BA1DF1"/>
    <w:rsid w:val="00BA1F1F"/>
    <w:rsid w:val="00BA20E1"/>
    <w:rsid w:val="00BA27C2"/>
    <w:rsid w:val="00BA2D9C"/>
    <w:rsid w:val="00BA3038"/>
    <w:rsid w:val="00BA3EEE"/>
    <w:rsid w:val="00BA4419"/>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DDE"/>
    <w:rsid w:val="00BB751F"/>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B61"/>
    <w:rsid w:val="00BC7BDE"/>
    <w:rsid w:val="00BD028D"/>
    <w:rsid w:val="00BD085D"/>
    <w:rsid w:val="00BD0D01"/>
    <w:rsid w:val="00BD15A6"/>
    <w:rsid w:val="00BD15C9"/>
    <w:rsid w:val="00BD1A86"/>
    <w:rsid w:val="00BD1FD2"/>
    <w:rsid w:val="00BD22EF"/>
    <w:rsid w:val="00BD3D47"/>
    <w:rsid w:val="00BD3EA8"/>
    <w:rsid w:val="00BD514C"/>
    <w:rsid w:val="00BD5962"/>
    <w:rsid w:val="00BD5ADE"/>
    <w:rsid w:val="00BD615B"/>
    <w:rsid w:val="00BE0483"/>
    <w:rsid w:val="00BE1741"/>
    <w:rsid w:val="00BE25FA"/>
    <w:rsid w:val="00BE3194"/>
    <w:rsid w:val="00BE495F"/>
    <w:rsid w:val="00BE49DD"/>
    <w:rsid w:val="00BE5EB6"/>
    <w:rsid w:val="00BE6564"/>
    <w:rsid w:val="00BE680C"/>
    <w:rsid w:val="00BE6963"/>
    <w:rsid w:val="00BE6976"/>
    <w:rsid w:val="00BE6C96"/>
    <w:rsid w:val="00BF14D0"/>
    <w:rsid w:val="00BF2E14"/>
    <w:rsid w:val="00BF2FF0"/>
    <w:rsid w:val="00BF314E"/>
    <w:rsid w:val="00BF38E5"/>
    <w:rsid w:val="00BF3DD4"/>
    <w:rsid w:val="00BF4104"/>
    <w:rsid w:val="00BF4CE6"/>
    <w:rsid w:val="00BF5475"/>
    <w:rsid w:val="00BF5A67"/>
    <w:rsid w:val="00BF61D5"/>
    <w:rsid w:val="00BF76B4"/>
    <w:rsid w:val="00C00593"/>
    <w:rsid w:val="00C0082F"/>
    <w:rsid w:val="00C00CEF"/>
    <w:rsid w:val="00C00F13"/>
    <w:rsid w:val="00C0381F"/>
    <w:rsid w:val="00C03C17"/>
    <w:rsid w:val="00C045B4"/>
    <w:rsid w:val="00C04932"/>
    <w:rsid w:val="00C0498F"/>
    <w:rsid w:val="00C04A5C"/>
    <w:rsid w:val="00C05248"/>
    <w:rsid w:val="00C058A4"/>
    <w:rsid w:val="00C05E66"/>
    <w:rsid w:val="00C05F33"/>
    <w:rsid w:val="00C07F23"/>
    <w:rsid w:val="00C1009F"/>
    <w:rsid w:val="00C1051B"/>
    <w:rsid w:val="00C1051D"/>
    <w:rsid w:val="00C10B72"/>
    <w:rsid w:val="00C113B5"/>
    <w:rsid w:val="00C12452"/>
    <w:rsid w:val="00C12B46"/>
    <w:rsid w:val="00C12E16"/>
    <w:rsid w:val="00C13F57"/>
    <w:rsid w:val="00C1456E"/>
    <w:rsid w:val="00C1464B"/>
    <w:rsid w:val="00C151B5"/>
    <w:rsid w:val="00C15B13"/>
    <w:rsid w:val="00C15C21"/>
    <w:rsid w:val="00C15D7A"/>
    <w:rsid w:val="00C17512"/>
    <w:rsid w:val="00C1779E"/>
    <w:rsid w:val="00C17D9B"/>
    <w:rsid w:val="00C200C2"/>
    <w:rsid w:val="00C207F6"/>
    <w:rsid w:val="00C21612"/>
    <w:rsid w:val="00C21728"/>
    <w:rsid w:val="00C22D94"/>
    <w:rsid w:val="00C22E7C"/>
    <w:rsid w:val="00C2330A"/>
    <w:rsid w:val="00C23325"/>
    <w:rsid w:val="00C243DB"/>
    <w:rsid w:val="00C25034"/>
    <w:rsid w:val="00C30706"/>
    <w:rsid w:val="00C309E0"/>
    <w:rsid w:val="00C31853"/>
    <w:rsid w:val="00C31A76"/>
    <w:rsid w:val="00C32323"/>
    <w:rsid w:val="00C3357E"/>
    <w:rsid w:val="00C34472"/>
    <w:rsid w:val="00C34E5D"/>
    <w:rsid w:val="00C35003"/>
    <w:rsid w:val="00C353CA"/>
    <w:rsid w:val="00C35947"/>
    <w:rsid w:val="00C35BB0"/>
    <w:rsid w:val="00C36C80"/>
    <w:rsid w:val="00C36CD8"/>
    <w:rsid w:val="00C376BF"/>
    <w:rsid w:val="00C4020F"/>
    <w:rsid w:val="00C405C3"/>
    <w:rsid w:val="00C41C8B"/>
    <w:rsid w:val="00C43000"/>
    <w:rsid w:val="00C45E82"/>
    <w:rsid w:val="00C46437"/>
    <w:rsid w:val="00C464A7"/>
    <w:rsid w:val="00C46BD4"/>
    <w:rsid w:val="00C46F7E"/>
    <w:rsid w:val="00C478F3"/>
    <w:rsid w:val="00C47B45"/>
    <w:rsid w:val="00C5027A"/>
    <w:rsid w:val="00C503AF"/>
    <w:rsid w:val="00C50597"/>
    <w:rsid w:val="00C51201"/>
    <w:rsid w:val="00C53917"/>
    <w:rsid w:val="00C54648"/>
    <w:rsid w:val="00C54739"/>
    <w:rsid w:val="00C547B3"/>
    <w:rsid w:val="00C55107"/>
    <w:rsid w:val="00C573FD"/>
    <w:rsid w:val="00C6036E"/>
    <w:rsid w:val="00C60534"/>
    <w:rsid w:val="00C60F95"/>
    <w:rsid w:val="00C6107A"/>
    <w:rsid w:val="00C6139A"/>
    <w:rsid w:val="00C614C5"/>
    <w:rsid w:val="00C61598"/>
    <w:rsid w:val="00C61EF5"/>
    <w:rsid w:val="00C6211F"/>
    <w:rsid w:val="00C627EE"/>
    <w:rsid w:val="00C62C95"/>
    <w:rsid w:val="00C62DD9"/>
    <w:rsid w:val="00C6352E"/>
    <w:rsid w:val="00C63BC8"/>
    <w:rsid w:val="00C63DB4"/>
    <w:rsid w:val="00C64235"/>
    <w:rsid w:val="00C64328"/>
    <w:rsid w:val="00C643A9"/>
    <w:rsid w:val="00C65DF3"/>
    <w:rsid w:val="00C66086"/>
    <w:rsid w:val="00C6622E"/>
    <w:rsid w:val="00C66976"/>
    <w:rsid w:val="00C66A3C"/>
    <w:rsid w:val="00C66E7E"/>
    <w:rsid w:val="00C66EE7"/>
    <w:rsid w:val="00C702FE"/>
    <w:rsid w:val="00C709A5"/>
    <w:rsid w:val="00C711D6"/>
    <w:rsid w:val="00C7140B"/>
    <w:rsid w:val="00C71C97"/>
    <w:rsid w:val="00C71EE2"/>
    <w:rsid w:val="00C7205D"/>
    <w:rsid w:val="00C7228C"/>
    <w:rsid w:val="00C73067"/>
    <w:rsid w:val="00C733A8"/>
    <w:rsid w:val="00C74145"/>
    <w:rsid w:val="00C74FB8"/>
    <w:rsid w:val="00C75535"/>
    <w:rsid w:val="00C75679"/>
    <w:rsid w:val="00C7578B"/>
    <w:rsid w:val="00C7589C"/>
    <w:rsid w:val="00C7605A"/>
    <w:rsid w:val="00C80142"/>
    <w:rsid w:val="00C811C0"/>
    <w:rsid w:val="00C81975"/>
    <w:rsid w:val="00C81E87"/>
    <w:rsid w:val="00C82202"/>
    <w:rsid w:val="00C8221E"/>
    <w:rsid w:val="00C823E7"/>
    <w:rsid w:val="00C83E1E"/>
    <w:rsid w:val="00C84CED"/>
    <w:rsid w:val="00C84DEA"/>
    <w:rsid w:val="00C84F9F"/>
    <w:rsid w:val="00C8667E"/>
    <w:rsid w:val="00C86B17"/>
    <w:rsid w:val="00C8764F"/>
    <w:rsid w:val="00C90F29"/>
    <w:rsid w:val="00C9145F"/>
    <w:rsid w:val="00C91BB1"/>
    <w:rsid w:val="00C92061"/>
    <w:rsid w:val="00C93066"/>
    <w:rsid w:val="00C93577"/>
    <w:rsid w:val="00C94336"/>
    <w:rsid w:val="00C9485A"/>
    <w:rsid w:val="00C94F8B"/>
    <w:rsid w:val="00C95C55"/>
    <w:rsid w:val="00C968EB"/>
    <w:rsid w:val="00C96E74"/>
    <w:rsid w:val="00C975F7"/>
    <w:rsid w:val="00CA00E5"/>
    <w:rsid w:val="00CA0985"/>
    <w:rsid w:val="00CA0AB4"/>
    <w:rsid w:val="00CA0E14"/>
    <w:rsid w:val="00CA1C9F"/>
    <w:rsid w:val="00CA2EA7"/>
    <w:rsid w:val="00CA3283"/>
    <w:rsid w:val="00CA4504"/>
    <w:rsid w:val="00CA4EA2"/>
    <w:rsid w:val="00CA5297"/>
    <w:rsid w:val="00CA5850"/>
    <w:rsid w:val="00CA5FF6"/>
    <w:rsid w:val="00CA71C7"/>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5828"/>
    <w:rsid w:val="00CB6920"/>
    <w:rsid w:val="00CB6C74"/>
    <w:rsid w:val="00CB6F6B"/>
    <w:rsid w:val="00CB714C"/>
    <w:rsid w:val="00CB7621"/>
    <w:rsid w:val="00CB7750"/>
    <w:rsid w:val="00CB79DC"/>
    <w:rsid w:val="00CB7B10"/>
    <w:rsid w:val="00CB7B8B"/>
    <w:rsid w:val="00CB7C30"/>
    <w:rsid w:val="00CC21E5"/>
    <w:rsid w:val="00CC4517"/>
    <w:rsid w:val="00CC4AEE"/>
    <w:rsid w:val="00CC547B"/>
    <w:rsid w:val="00CC54E0"/>
    <w:rsid w:val="00CC596D"/>
    <w:rsid w:val="00CC5C1F"/>
    <w:rsid w:val="00CC5EDC"/>
    <w:rsid w:val="00CC6A83"/>
    <w:rsid w:val="00CC75F1"/>
    <w:rsid w:val="00CC7A15"/>
    <w:rsid w:val="00CC7B0D"/>
    <w:rsid w:val="00CC7D20"/>
    <w:rsid w:val="00CD042D"/>
    <w:rsid w:val="00CD0785"/>
    <w:rsid w:val="00CD0FF8"/>
    <w:rsid w:val="00CD21C7"/>
    <w:rsid w:val="00CD34D5"/>
    <w:rsid w:val="00CD4592"/>
    <w:rsid w:val="00CD4980"/>
    <w:rsid w:val="00CD4D9B"/>
    <w:rsid w:val="00CD6A88"/>
    <w:rsid w:val="00CD71ED"/>
    <w:rsid w:val="00CD778B"/>
    <w:rsid w:val="00CE026B"/>
    <w:rsid w:val="00CE05D7"/>
    <w:rsid w:val="00CE088A"/>
    <w:rsid w:val="00CE291F"/>
    <w:rsid w:val="00CE2D22"/>
    <w:rsid w:val="00CE2ED6"/>
    <w:rsid w:val="00CE388D"/>
    <w:rsid w:val="00CE389C"/>
    <w:rsid w:val="00CE4100"/>
    <w:rsid w:val="00CE4932"/>
    <w:rsid w:val="00CE5106"/>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C3"/>
    <w:rsid w:val="00D019E9"/>
    <w:rsid w:val="00D01ACE"/>
    <w:rsid w:val="00D01F04"/>
    <w:rsid w:val="00D023D1"/>
    <w:rsid w:val="00D02615"/>
    <w:rsid w:val="00D02769"/>
    <w:rsid w:val="00D02B97"/>
    <w:rsid w:val="00D0305A"/>
    <w:rsid w:val="00D04E21"/>
    <w:rsid w:val="00D05AA0"/>
    <w:rsid w:val="00D0623B"/>
    <w:rsid w:val="00D06C03"/>
    <w:rsid w:val="00D07114"/>
    <w:rsid w:val="00D07299"/>
    <w:rsid w:val="00D072E6"/>
    <w:rsid w:val="00D10B8B"/>
    <w:rsid w:val="00D10BC7"/>
    <w:rsid w:val="00D10EFD"/>
    <w:rsid w:val="00D11210"/>
    <w:rsid w:val="00D11CDE"/>
    <w:rsid w:val="00D1203C"/>
    <w:rsid w:val="00D123DA"/>
    <w:rsid w:val="00D125E3"/>
    <w:rsid w:val="00D14ECE"/>
    <w:rsid w:val="00D156A1"/>
    <w:rsid w:val="00D16632"/>
    <w:rsid w:val="00D17FC2"/>
    <w:rsid w:val="00D20BF5"/>
    <w:rsid w:val="00D225C0"/>
    <w:rsid w:val="00D22C2A"/>
    <w:rsid w:val="00D25896"/>
    <w:rsid w:val="00D2616C"/>
    <w:rsid w:val="00D27FAE"/>
    <w:rsid w:val="00D31600"/>
    <w:rsid w:val="00D31644"/>
    <w:rsid w:val="00D31B12"/>
    <w:rsid w:val="00D31DD8"/>
    <w:rsid w:val="00D31DD9"/>
    <w:rsid w:val="00D32530"/>
    <w:rsid w:val="00D3296E"/>
    <w:rsid w:val="00D35541"/>
    <w:rsid w:val="00D35701"/>
    <w:rsid w:val="00D358B4"/>
    <w:rsid w:val="00D35E49"/>
    <w:rsid w:val="00D36212"/>
    <w:rsid w:val="00D364EF"/>
    <w:rsid w:val="00D36B2B"/>
    <w:rsid w:val="00D37833"/>
    <w:rsid w:val="00D40B01"/>
    <w:rsid w:val="00D41227"/>
    <w:rsid w:val="00D436DD"/>
    <w:rsid w:val="00D4384F"/>
    <w:rsid w:val="00D4395F"/>
    <w:rsid w:val="00D441FA"/>
    <w:rsid w:val="00D44822"/>
    <w:rsid w:val="00D46258"/>
    <w:rsid w:val="00D4678A"/>
    <w:rsid w:val="00D46E52"/>
    <w:rsid w:val="00D47042"/>
    <w:rsid w:val="00D47171"/>
    <w:rsid w:val="00D47E63"/>
    <w:rsid w:val="00D50D1C"/>
    <w:rsid w:val="00D514AC"/>
    <w:rsid w:val="00D5218A"/>
    <w:rsid w:val="00D525EA"/>
    <w:rsid w:val="00D5371A"/>
    <w:rsid w:val="00D53A66"/>
    <w:rsid w:val="00D53A6E"/>
    <w:rsid w:val="00D54622"/>
    <w:rsid w:val="00D54EB6"/>
    <w:rsid w:val="00D55C39"/>
    <w:rsid w:val="00D56859"/>
    <w:rsid w:val="00D5722C"/>
    <w:rsid w:val="00D57A8C"/>
    <w:rsid w:val="00D57D24"/>
    <w:rsid w:val="00D6010E"/>
    <w:rsid w:val="00D601CE"/>
    <w:rsid w:val="00D60534"/>
    <w:rsid w:val="00D60C8D"/>
    <w:rsid w:val="00D60E78"/>
    <w:rsid w:val="00D61776"/>
    <w:rsid w:val="00D61D3C"/>
    <w:rsid w:val="00D62198"/>
    <w:rsid w:val="00D6461C"/>
    <w:rsid w:val="00D64857"/>
    <w:rsid w:val="00D65FF6"/>
    <w:rsid w:val="00D66D80"/>
    <w:rsid w:val="00D701C0"/>
    <w:rsid w:val="00D7062B"/>
    <w:rsid w:val="00D70D2B"/>
    <w:rsid w:val="00D73669"/>
    <w:rsid w:val="00D73D97"/>
    <w:rsid w:val="00D74202"/>
    <w:rsid w:val="00D74F37"/>
    <w:rsid w:val="00D7520D"/>
    <w:rsid w:val="00D7576D"/>
    <w:rsid w:val="00D75DE7"/>
    <w:rsid w:val="00D7719F"/>
    <w:rsid w:val="00D775E4"/>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8AF"/>
    <w:rsid w:val="00D84CFE"/>
    <w:rsid w:val="00D855FA"/>
    <w:rsid w:val="00D858E8"/>
    <w:rsid w:val="00D870D2"/>
    <w:rsid w:val="00D875C4"/>
    <w:rsid w:val="00D90CBD"/>
    <w:rsid w:val="00D91198"/>
    <w:rsid w:val="00D91CFB"/>
    <w:rsid w:val="00D929DB"/>
    <w:rsid w:val="00D936D0"/>
    <w:rsid w:val="00D938FF"/>
    <w:rsid w:val="00D93BC9"/>
    <w:rsid w:val="00D94035"/>
    <w:rsid w:val="00D947AC"/>
    <w:rsid w:val="00D94ACA"/>
    <w:rsid w:val="00D94F8C"/>
    <w:rsid w:val="00D96FED"/>
    <w:rsid w:val="00D975F5"/>
    <w:rsid w:val="00D97D68"/>
    <w:rsid w:val="00DA02C7"/>
    <w:rsid w:val="00DA0CC9"/>
    <w:rsid w:val="00DA0F06"/>
    <w:rsid w:val="00DA3D72"/>
    <w:rsid w:val="00DA404D"/>
    <w:rsid w:val="00DA499A"/>
    <w:rsid w:val="00DA4BC8"/>
    <w:rsid w:val="00DA5557"/>
    <w:rsid w:val="00DA7026"/>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68F"/>
    <w:rsid w:val="00DC0BD9"/>
    <w:rsid w:val="00DC121D"/>
    <w:rsid w:val="00DC323A"/>
    <w:rsid w:val="00DC47D9"/>
    <w:rsid w:val="00DC4DC9"/>
    <w:rsid w:val="00DC64F7"/>
    <w:rsid w:val="00DC7990"/>
    <w:rsid w:val="00DC7F31"/>
    <w:rsid w:val="00DD0B36"/>
    <w:rsid w:val="00DD276C"/>
    <w:rsid w:val="00DD2C4F"/>
    <w:rsid w:val="00DD35F7"/>
    <w:rsid w:val="00DD3F99"/>
    <w:rsid w:val="00DD4699"/>
    <w:rsid w:val="00DD4BE1"/>
    <w:rsid w:val="00DD4C64"/>
    <w:rsid w:val="00DD5517"/>
    <w:rsid w:val="00DD672A"/>
    <w:rsid w:val="00DE0440"/>
    <w:rsid w:val="00DE147E"/>
    <w:rsid w:val="00DE1E34"/>
    <w:rsid w:val="00DE2AE0"/>
    <w:rsid w:val="00DE4844"/>
    <w:rsid w:val="00DE5764"/>
    <w:rsid w:val="00DE6153"/>
    <w:rsid w:val="00DE68F9"/>
    <w:rsid w:val="00DE6BD1"/>
    <w:rsid w:val="00DE6CF9"/>
    <w:rsid w:val="00DE7AA5"/>
    <w:rsid w:val="00DE7FD9"/>
    <w:rsid w:val="00DF0FA9"/>
    <w:rsid w:val="00DF10EC"/>
    <w:rsid w:val="00DF15F9"/>
    <w:rsid w:val="00DF1F85"/>
    <w:rsid w:val="00DF2064"/>
    <w:rsid w:val="00DF3335"/>
    <w:rsid w:val="00DF3CC5"/>
    <w:rsid w:val="00DF45A0"/>
    <w:rsid w:val="00DF45F0"/>
    <w:rsid w:val="00DF48CD"/>
    <w:rsid w:val="00DF4A1C"/>
    <w:rsid w:val="00DF4E1A"/>
    <w:rsid w:val="00DF559F"/>
    <w:rsid w:val="00DF58B3"/>
    <w:rsid w:val="00DF5904"/>
    <w:rsid w:val="00DF59F0"/>
    <w:rsid w:val="00DF5CFD"/>
    <w:rsid w:val="00DF5E0B"/>
    <w:rsid w:val="00DF5FF2"/>
    <w:rsid w:val="00DF7C59"/>
    <w:rsid w:val="00E0011B"/>
    <w:rsid w:val="00E0075C"/>
    <w:rsid w:val="00E010DF"/>
    <w:rsid w:val="00E01479"/>
    <w:rsid w:val="00E01896"/>
    <w:rsid w:val="00E022A8"/>
    <w:rsid w:val="00E0234A"/>
    <w:rsid w:val="00E02DC5"/>
    <w:rsid w:val="00E02E0B"/>
    <w:rsid w:val="00E030C7"/>
    <w:rsid w:val="00E033B2"/>
    <w:rsid w:val="00E036B9"/>
    <w:rsid w:val="00E045EF"/>
    <w:rsid w:val="00E048BC"/>
    <w:rsid w:val="00E0547D"/>
    <w:rsid w:val="00E06C4B"/>
    <w:rsid w:val="00E06EAF"/>
    <w:rsid w:val="00E106C8"/>
    <w:rsid w:val="00E10B3F"/>
    <w:rsid w:val="00E121A8"/>
    <w:rsid w:val="00E12472"/>
    <w:rsid w:val="00E12611"/>
    <w:rsid w:val="00E12807"/>
    <w:rsid w:val="00E12E07"/>
    <w:rsid w:val="00E146C7"/>
    <w:rsid w:val="00E153B3"/>
    <w:rsid w:val="00E1579B"/>
    <w:rsid w:val="00E160BB"/>
    <w:rsid w:val="00E16F4F"/>
    <w:rsid w:val="00E17AE3"/>
    <w:rsid w:val="00E17FE4"/>
    <w:rsid w:val="00E20ECC"/>
    <w:rsid w:val="00E2114D"/>
    <w:rsid w:val="00E227E9"/>
    <w:rsid w:val="00E22A92"/>
    <w:rsid w:val="00E235FC"/>
    <w:rsid w:val="00E23EF1"/>
    <w:rsid w:val="00E2444F"/>
    <w:rsid w:val="00E24B57"/>
    <w:rsid w:val="00E26803"/>
    <w:rsid w:val="00E27A5A"/>
    <w:rsid w:val="00E300B6"/>
    <w:rsid w:val="00E3018B"/>
    <w:rsid w:val="00E30440"/>
    <w:rsid w:val="00E30674"/>
    <w:rsid w:val="00E30DB2"/>
    <w:rsid w:val="00E32378"/>
    <w:rsid w:val="00E3275D"/>
    <w:rsid w:val="00E3378C"/>
    <w:rsid w:val="00E3443A"/>
    <w:rsid w:val="00E34B29"/>
    <w:rsid w:val="00E34DAE"/>
    <w:rsid w:val="00E35358"/>
    <w:rsid w:val="00E358EB"/>
    <w:rsid w:val="00E35C14"/>
    <w:rsid w:val="00E36810"/>
    <w:rsid w:val="00E37485"/>
    <w:rsid w:val="00E37B2C"/>
    <w:rsid w:val="00E4105A"/>
    <w:rsid w:val="00E4110C"/>
    <w:rsid w:val="00E4156E"/>
    <w:rsid w:val="00E43394"/>
    <w:rsid w:val="00E43D46"/>
    <w:rsid w:val="00E4408F"/>
    <w:rsid w:val="00E44241"/>
    <w:rsid w:val="00E4442D"/>
    <w:rsid w:val="00E44443"/>
    <w:rsid w:val="00E44912"/>
    <w:rsid w:val="00E44D5F"/>
    <w:rsid w:val="00E45AF7"/>
    <w:rsid w:val="00E46255"/>
    <w:rsid w:val="00E46501"/>
    <w:rsid w:val="00E46ACD"/>
    <w:rsid w:val="00E50102"/>
    <w:rsid w:val="00E501D8"/>
    <w:rsid w:val="00E50AA3"/>
    <w:rsid w:val="00E518F3"/>
    <w:rsid w:val="00E51980"/>
    <w:rsid w:val="00E5222A"/>
    <w:rsid w:val="00E5258C"/>
    <w:rsid w:val="00E52623"/>
    <w:rsid w:val="00E52DAF"/>
    <w:rsid w:val="00E53229"/>
    <w:rsid w:val="00E56871"/>
    <w:rsid w:val="00E56DC9"/>
    <w:rsid w:val="00E5713C"/>
    <w:rsid w:val="00E5717A"/>
    <w:rsid w:val="00E57239"/>
    <w:rsid w:val="00E57743"/>
    <w:rsid w:val="00E57E54"/>
    <w:rsid w:val="00E6052E"/>
    <w:rsid w:val="00E60678"/>
    <w:rsid w:val="00E60D14"/>
    <w:rsid w:val="00E6164F"/>
    <w:rsid w:val="00E6183E"/>
    <w:rsid w:val="00E61B67"/>
    <w:rsid w:val="00E6300A"/>
    <w:rsid w:val="00E63482"/>
    <w:rsid w:val="00E6360B"/>
    <w:rsid w:val="00E64BEA"/>
    <w:rsid w:val="00E65A7F"/>
    <w:rsid w:val="00E6636D"/>
    <w:rsid w:val="00E663DF"/>
    <w:rsid w:val="00E668D8"/>
    <w:rsid w:val="00E66ED6"/>
    <w:rsid w:val="00E673D9"/>
    <w:rsid w:val="00E70D61"/>
    <w:rsid w:val="00E71350"/>
    <w:rsid w:val="00E71866"/>
    <w:rsid w:val="00E736A2"/>
    <w:rsid w:val="00E736CA"/>
    <w:rsid w:val="00E73AD0"/>
    <w:rsid w:val="00E7405D"/>
    <w:rsid w:val="00E74EB3"/>
    <w:rsid w:val="00E74F31"/>
    <w:rsid w:val="00E75B8A"/>
    <w:rsid w:val="00E75F8B"/>
    <w:rsid w:val="00E7602A"/>
    <w:rsid w:val="00E7686B"/>
    <w:rsid w:val="00E77144"/>
    <w:rsid w:val="00E77E39"/>
    <w:rsid w:val="00E82478"/>
    <w:rsid w:val="00E828B0"/>
    <w:rsid w:val="00E82A01"/>
    <w:rsid w:val="00E82A3F"/>
    <w:rsid w:val="00E83DEC"/>
    <w:rsid w:val="00E85C51"/>
    <w:rsid w:val="00E85FA6"/>
    <w:rsid w:val="00E86619"/>
    <w:rsid w:val="00E86CD3"/>
    <w:rsid w:val="00E86FBC"/>
    <w:rsid w:val="00E87BDD"/>
    <w:rsid w:val="00E87D48"/>
    <w:rsid w:val="00E905D7"/>
    <w:rsid w:val="00E914D1"/>
    <w:rsid w:val="00E91A42"/>
    <w:rsid w:val="00E93027"/>
    <w:rsid w:val="00E93873"/>
    <w:rsid w:val="00E94B81"/>
    <w:rsid w:val="00E94B89"/>
    <w:rsid w:val="00E94C40"/>
    <w:rsid w:val="00E9582A"/>
    <w:rsid w:val="00E960C8"/>
    <w:rsid w:val="00E97A84"/>
    <w:rsid w:val="00E97E1A"/>
    <w:rsid w:val="00E97F3C"/>
    <w:rsid w:val="00EA01B0"/>
    <w:rsid w:val="00EA09EE"/>
    <w:rsid w:val="00EA12E8"/>
    <w:rsid w:val="00EA36A4"/>
    <w:rsid w:val="00EA3EF7"/>
    <w:rsid w:val="00EA4FF6"/>
    <w:rsid w:val="00EA5882"/>
    <w:rsid w:val="00EA59AC"/>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C1E15"/>
    <w:rsid w:val="00EC24DC"/>
    <w:rsid w:val="00EC25E1"/>
    <w:rsid w:val="00EC38D3"/>
    <w:rsid w:val="00EC3B38"/>
    <w:rsid w:val="00EC4BFE"/>
    <w:rsid w:val="00EC4E0C"/>
    <w:rsid w:val="00EC53FC"/>
    <w:rsid w:val="00EC5718"/>
    <w:rsid w:val="00EC5CBE"/>
    <w:rsid w:val="00EC5FC9"/>
    <w:rsid w:val="00EC6F58"/>
    <w:rsid w:val="00EC71AB"/>
    <w:rsid w:val="00EC72B8"/>
    <w:rsid w:val="00ED0044"/>
    <w:rsid w:val="00ED0A3D"/>
    <w:rsid w:val="00ED12C0"/>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23E3"/>
    <w:rsid w:val="00EE3B1E"/>
    <w:rsid w:val="00EE3E68"/>
    <w:rsid w:val="00EE492D"/>
    <w:rsid w:val="00EE4F89"/>
    <w:rsid w:val="00EE5513"/>
    <w:rsid w:val="00EE60ED"/>
    <w:rsid w:val="00EE6831"/>
    <w:rsid w:val="00EE6A64"/>
    <w:rsid w:val="00EE724E"/>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7EEF"/>
    <w:rsid w:val="00F008EA"/>
    <w:rsid w:val="00F01216"/>
    <w:rsid w:val="00F0175F"/>
    <w:rsid w:val="00F01D92"/>
    <w:rsid w:val="00F02835"/>
    <w:rsid w:val="00F036AF"/>
    <w:rsid w:val="00F039A6"/>
    <w:rsid w:val="00F03B31"/>
    <w:rsid w:val="00F03E09"/>
    <w:rsid w:val="00F041DD"/>
    <w:rsid w:val="00F04F4B"/>
    <w:rsid w:val="00F050BE"/>
    <w:rsid w:val="00F10429"/>
    <w:rsid w:val="00F12098"/>
    <w:rsid w:val="00F15903"/>
    <w:rsid w:val="00F16484"/>
    <w:rsid w:val="00F16521"/>
    <w:rsid w:val="00F16DD0"/>
    <w:rsid w:val="00F17814"/>
    <w:rsid w:val="00F2048E"/>
    <w:rsid w:val="00F20B6A"/>
    <w:rsid w:val="00F22152"/>
    <w:rsid w:val="00F226EF"/>
    <w:rsid w:val="00F2298E"/>
    <w:rsid w:val="00F229C2"/>
    <w:rsid w:val="00F23269"/>
    <w:rsid w:val="00F24387"/>
    <w:rsid w:val="00F24815"/>
    <w:rsid w:val="00F251F7"/>
    <w:rsid w:val="00F25E66"/>
    <w:rsid w:val="00F27AB0"/>
    <w:rsid w:val="00F3099D"/>
    <w:rsid w:val="00F31BAB"/>
    <w:rsid w:val="00F31CFA"/>
    <w:rsid w:val="00F321C6"/>
    <w:rsid w:val="00F322E6"/>
    <w:rsid w:val="00F328E6"/>
    <w:rsid w:val="00F32BDA"/>
    <w:rsid w:val="00F32D7E"/>
    <w:rsid w:val="00F32EEA"/>
    <w:rsid w:val="00F334F6"/>
    <w:rsid w:val="00F33751"/>
    <w:rsid w:val="00F34504"/>
    <w:rsid w:val="00F347F9"/>
    <w:rsid w:val="00F34D83"/>
    <w:rsid w:val="00F34EA9"/>
    <w:rsid w:val="00F35F85"/>
    <w:rsid w:val="00F3714C"/>
    <w:rsid w:val="00F37280"/>
    <w:rsid w:val="00F37924"/>
    <w:rsid w:val="00F37A0D"/>
    <w:rsid w:val="00F37DCB"/>
    <w:rsid w:val="00F37F19"/>
    <w:rsid w:val="00F40365"/>
    <w:rsid w:val="00F407FB"/>
    <w:rsid w:val="00F416F6"/>
    <w:rsid w:val="00F418A6"/>
    <w:rsid w:val="00F42253"/>
    <w:rsid w:val="00F424F5"/>
    <w:rsid w:val="00F4294D"/>
    <w:rsid w:val="00F4309A"/>
    <w:rsid w:val="00F431B5"/>
    <w:rsid w:val="00F43CC8"/>
    <w:rsid w:val="00F44107"/>
    <w:rsid w:val="00F44D5A"/>
    <w:rsid w:val="00F4549B"/>
    <w:rsid w:val="00F45803"/>
    <w:rsid w:val="00F465FF"/>
    <w:rsid w:val="00F467EE"/>
    <w:rsid w:val="00F46D66"/>
    <w:rsid w:val="00F47450"/>
    <w:rsid w:val="00F50041"/>
    <w:rsid w:val="00F50D79"/>
    <w:rsid w:val="00F52133"/>
    <w:rsid w:val="00F52D5A"/>
    <w:rsid w:val="00F53595"/>
    <w:rsid w:val="00F53821"/>
    <w:rsid w:val="00F552E4"/>
    <w:rsid w:val="00F55C70"/>
    <w:rsid w:val="00F55E6D"/>
    <w:rsid w:val="00F55EE8"/>
    <w:rsid w:val="00F5648A"/>
    <w:rsid w:val="00F570E2"/>
    <w:rsid w:val="00F57A3D"/>
    <w:rsid w:val="00F6013B"/>
    <w:rsid w:val="00F60817"/>
    <w:rsid w:val="00F60A02"/>
    <w:rsid w:val="00F61E9D"/>
    <w:rsid w:val="00F62A71"/>
    <w:rsid w:val="00F641EF"/>
    <w:rsid w:val="00F64712"/>
    <w:rsid w:val="00F6604B"/>
    <w:rsid w:val="00F664C6"/>
    <w:rsid w:val="00F67782"/>
    <w:rsid w:val="00F6779D"/>
    <w:rsid w:val="00F7053E"/>
    <w:rsid w:val="00F708EF"/>
    <w:rsid w:val="00F70E1A"/>
    <w:rsid w:val="00F70E80"/>
    <w:rsid w:val="00F71238"/>
    <w:rsid w:val="00F71AC6"/>
    <w:rsid w:val="00F71C8D"/>
    <w:rsid w:val="00F72622"/>
    <w:rsid w:val="00F72F17"/>
    <w:rsid w:val="00F73EA8"/>
    <w:rsid w:val="00F73EBD"/>
    <w:rsid w:val="00F74349"/>
    <w:rsid w:val="00F74DD2"/>
    <w:rsid w:val="00F74EAD"/>
    <w:rsid w:val="00F75615"/>
    <w:rsid w:val="00F7694B"/>
    <w:rsid w:val="00F77C80"/>
    <w:rsid w:val="00F808AA"/>
    <w:rsid w:val="00F80B65"/>
    <w:rsid w:val="00F811FB"/>
    <w:rsid w:val="00F81779"/>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DD"/>
    <w:rsid w:val="00F9116A"/>
    <w:rsid w:val="00F91624"/>
    <w:rsid w:val="00F916E2"/>
    <w:rsid w:val="00F93C85"/>
    <w:rsid w:val="00F947BD"/>
    <w:rsid w:val="00F94CD6"/>
    <w:rsid w:val="00F94F56"/>
    <w:rsid w:val="00F94F88"/>
    <w:rsid w:val="00F95B73"/>
    <w:rsid w:val="00F95D4C"/>
    <w:rsid w:val="00F963DB"/>
    <w:rsid w:val="00F96BA2"/>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1C76"/>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1197"/>
    <w:rsid w:val="00FC2127"/>
    <w:rsid w:val="00FC32BB"/>
    <w:rsid w:val="00FC392B"/>
    <w:rsid w:val="00FC3B5D"/>
    <w:rsid w:val="00FC3C14"/>
    <w:rsid w:val="00FC43C8"/>
    <w:rsid w:val="00FC4C6B"/>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F19"/>
    <w:rsid w:val="00FD7160"/>
    <w:rsid w:val="00FD7697"/>
    <w:rsid w:val="00FE00B6"/>
    <w:rsid w:val="00FE09D7"/>
    <w:rsid w:val="00FE0AE8"/>
    <w:rsid w:val="00FE0FC0"/>
    <w:rsid w:val="00FE2B0D"/>
    <w:rsid w:val="00FE354E"/>
    <w:rsid w:val="00FE37C6"/>
    <w:rsid w:val="00FE3A27"/>
    <w:rsid w:val="00FE3E2C"/>
    <w:rsid w:val="00FE449E"/>
    <w:rsid w:val="00FE54A5"/>
    <w:rsid w:val="00FE66C8"/>
    <w:rsid w:val="00FE6706"/>
    <w:rsid w:val="00FE6DFE"/>
    <w:rsid w:val="00FE707F"/>
    <w:rsid w:val="00FE7B78"/>
    <w:rsid w:val="00FF197E"/>
    <w:rsid w:val="00FF1FF2"/>
    <w:rsid w:val="00FF25A2"/>
    <w:rsid w:val="00FF2DD4"/>
    <w:rsid w:val="00FF3090"/>
    <w:rsid w:val="00FF3379"/>
    <w:rsid w:val="00FF40D6"/>
    <w:rsid w:val="00FF4875"/>
    <w:rsid w:val="00FF51C1"/>
    <w:rsid w:val="00FF5F24"/>
    <w:rsid w:val="00FF69EE"/>
    <w:rsid w:val="00FF74B3"/>
    <w:rsid w:val="00FF7695"/>
    <w:rsid w:val="00FF78ED"/>
    <w:rsid w:val="00FF7DE0"/>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7">
      <o:colormru v:ext="edit" colors="white"/>
    </o:shapedefaults>
    <o:shapelayout v:ext="edit">
      <o:idmap v:ext="edit" data="1"/>
    </o:shapelayout>
  </w:shapeDefaults>
  <w:decimalSymbol w:val=","/>
  <w:listSeparator w:val=";"/>
  <w14:docId w14:val="51F47673"/>
  <w15:docId w15:val="{2D662890-3C78-4FA8-AADD-41C9BD41EC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1">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rsid w:val="005C1A6C"/>
  </w:style>
  <w:style w:type="paragraph" w:styleId="12">
    <w:name w:val="heading 1"/>
    <w:aliases w:val="h1,Level 1 Topic Heading,H1,Section,1,app heading 1,ITT t1,II+,I,H11,H12,H13,H14,H15,H16,H17,H18,H111,H121,H131,H141,H151,H161,H171,H19,H112,H122,H132,H142,H152,H162,H172,H181,H1111,H1211,H1311,H1411,H1511,H1611,H1711,H110,H113,H123,H133,.,g"/>
    <w:basedOn w:val="a3"/>
    <w:next w:val="a3"/>
    <w:link w:val="13"/>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0">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1"/>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
    <w:name w:val="heading 3"/>
    <w:aliases w:val="Map,h3,Level 3 Topic Heading,H31,Minor,H32,H33,H34,H35,H36,H37,H38,H39,H310,H311,H312,H313,H314,3,Level 1 - 1,h31,h32,h33,h34,h35,h36,h37,h38,h39,h310,h311,h321,h331,h341,h351,h361,h371,h381,h312,h322,h332,h342,h352,h362,h372,h382,h313,o"/>
    <w:basedOn w:val="a3"/>
    <w:next w:val="a3"/>
    <w:link w:val="30"/>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0"/>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
    <w:name w:val="heading 5"/>
    <w:aliases w:val="H5,Заголовок 5 Знак1,Заголовок 5 Знак Знак,(приложение),h5,Level 5 Topic Heading,PIM 5,5,ITT t5,PA Pico Section,5 sub-bullet,sb,i) ii) iii)"/>
    <w:basedOn w:val="a3"/>
    <w:next w:val="a3"/>
    <w:link w:val="50"/>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4"/>
    <w:qFormat/>
    <w:rsid w:val="00CA0E14"/>
    <w:pPr>
      <w:numPr>
        <w:numId w:val="1"/>
      </w:numPr>
      <w:spacing w:after="240" w:line="320" w:lineRule="exact"/>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outlineLvl w:val="1"/>
    </w:pPr>
    <w:rPr>
      <w:b w:val="0"/>
      <w:sz w:val="20"/>
    </w:rPr>
  </w:style>
  <w:style w:type="character" w:customStyle="1" w:styleId="14">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4"/>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5">
    <w:name w:val="toc 1"/>
    <w:basedOn w:val="a3"/>
    <w:next w:val="a3"/>
    <w:autoRedefine/>
    <w:uiPriority w:val="39"/>
    <w:locked/>
    <w:rsid w:val="00166FAE"/>
    <w:pPr>
      <w:tabs>
        <w:tab w:val="right" w:leader="dot" w:pos="9629"/>
      </w:tabs>
      <w:spacing w:after="100"/>
    </w:pPr>
    <w:rPr>
      <w:sz w:val="24"/>
      <w:szCs w:val="24"/>
    </w:rPr>
  </w:style>
  <w:style w:type="paragraph" w:styleId="22">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4"/>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3">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2"/>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1">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0"/>
    <w:uiPriority w:val="99"/>
    <w:rsid w:val="003F7922"/>
    <w:rPr>
      <w:rFonts w:asciiTheme="majorHAnsi" w:eastAsiaTheme="majorEastAsia" w:hAnsiTheme="majorHAnsi" w:cstheme="majorBidi"/>
      <w:color w:val="1FA1FF" w:themeColor="accent1" w:themeShade="BF"/>
      <w:sz w:val="28"/>
      <w:szCs w:val="28"/>
    </w:rPr>
  </w:style>
  <w:style w:type="character" w:customStyle="1" w:styleId="30">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
    <w:uiPriority w:val="99"/>
    <w:rsid w:val="003F7922"/>
    <w:rPr>
      <w:rFonts w:asciiTheme="majorHAnsi" w:eastAsiaTheme="majorEastAsia" w:hAnsiTheme="majorHAnsi" w:cstheme="majorBidi"/>
      <w:color w:val="006FBF" w:themeColor="accent1" w:themeShade="80"/>
      <w:sz w:val="24"/>
      <w:szCs w:val="24"/>
    </w:rPr>
  </w:style>
  <w:style w:type="character" w:customStyle="1" w:styleId="40">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
    <w:uiPriority w:val="99"/>
    <w:rsid w:val="003F7922"/>
    <w:rPr>
      <w:rFonts w:asciiTheme="majorHAnsi" w:eastAsiaTheme="majorEastAsia" w:hAnsiTheme="majorHAnsi" w:cstheme="majorBidi"/>
      <w:i/>
      <w:iCs/>
      <w:color w:val="1FA1FF" w:themeColor="accent1" w:themeShade="BF"/>
    </w:rPr>
  </w:style>
  <w:style w:type="character" w:customStyle="1" w:styleId="50">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2"/>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6">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7"/>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7">
    <w:name w:val="1) Знак"/>
    <w:basedOn w:val="af"/>
    <w:link w:val="10"/>
    <w:rsid w:val="00D31644"/>
    <w:rPr>
      <w:rFonts w:eastAsia="Times New Roman" w:cs="Arial"/>
      <w:color w:val="000000" w:themeColor="text1"/>
      <w:lang w:eastAsia="ru-RU"/>
    </w:rPr>
  </w:style>
  <w:style w:type="character" w:customStyle="1" w:styleId="23">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1">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1">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1">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8">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4">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2">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5">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822180"/>
    <w:pPr>
      <w:tabs>
        <w:tab w:val="num" w:pos="2160"/>
      </w:tabs>
      <w:spacing w:after="60" w:line="320" w:lineRule="exact"/>
      <w:ind w:left="2160" w:hanging="720"/>
      <w:jc w:val="both"/>
    </w:pPr>
    <w:rPr>
      <w:rFonts w:eastAsia="Times New Roman" w:cs="Arial"/>
      <w:color w:val="000000" w:themeColor="text1"/>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82023358">
      <w:bodyDiv w:val="1"/>
      <w:marLeft w:val="0"/>
      <w:marRight w:val="0"/>
      <w:marTop w:val="0"/>
      <w:marBottom w:val="0"/>
      <w:divBdr>
        <w:top w:val="none" w:sz="0" w:space="0" w:color="auto"/>
        <w:left w:val="none" w:sz="0" w:space="0" w:color="auto"/>
        <w:bottom w:val="none" w:sz="0" w:space="0" w:color="auto"/>
        <w:right w:val="none" w:sz="0" w:space="0" w:color="auto"/>
      </w:divBdr>
    </w:div>
    <w:div w:id="490946433">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838543871">
      <w:bodyDiv w:val="1"/>
      <w:marLeft w:val="0"/>
      <w:marRight w:val="0"/>
      <w:marTop w:val="0"/>
      <w:marBottom w:val="0"/>
      <w:divBdr>
        <w:top w:val="none" w:sz="0" w:space="0" w:color="auto"/>
        <w:left w:val="none" w:sz="0" w:space="0" w:color="auto"/>
        <w:bottom w:val="none" w:sz="0" w:space="0" w:color="auto"/>
        <w:right w:val="none" w:sz="0" w:space="0" w:color="auto"/>
      </w:divBdr>
    </w:div>
    <w:div w:id="914556926">
      <w:bodyDiv w:val="1"/>
      <w:marLeft w:val="0"/>
      <w:marRight w:val="0"/>
      <w:marTop w:val="0"/>
      <w:marBottom w:val="0"/>
      <w:divBdr>
        <w:top w:val="none" w:sz="0" w:space="0" w:color="auto"/>
        <w:left w:val="none" w:sz="0" w:space="0" w:color="auto"/>
        <w:bottom w:val="none" w:sz="0" w:space="0" w:color="auto"/>
        <w:right w:val="none" w:sz="0" w:space="0" w:color="auto"/>
      </w:divBdr>
    </w:div>
    <w:div w:id="1054934388">
      <w:bodyDiv w:val="1"/>
      <w:marLeft w:val="0"/>
      <w:marRight w:val="0"/>
      <w:marTop w:val="0"/>
      <w:marBottom w:val="0"/>
      <w:divBdr>
        <w:top w:val="none" w:sz="0" w:space="0" w:color="auto"/>
        <w:left w:val="none" w:sz="0" w:space="0" w:color="auto"/>
        <w:bottom w:val="none" w:sz="0" w:space="0" w:color="auto"/>
        <w:right w:val="none" w:sz="0" w:space="0" w:color="auto"/>
      </w:divBdr>
    </w:div>
    <w:div w:id="1075013683">
      <w:bodyDiv w:val="1"/>
      <w:marLeft w:val="0"/>
      <w:marRight w:val="0"/>
      <w:marTop w:val="0"/>
      <w:marBottom w:val="0"/>
      <w:divBdr>
        <w:top w:val="none" w:sz="0" w:space="0" w:color="auto"/>
        <w:left w:val="none" w:sz="0" w:space="0" w:color="auto"/>
        <w:bottom w:val="none" w:sz="0" w:space="0" w:color="auto"/>
        <w:right w:val="none" w:sz="0" w:space="0" w:color="auto"/>
      </w:divBdr>
    </w:div>
    <w:div w:id="1212499339">
      <w:bodyDiv w:val="1"/>
      <w:marLeft w:val="0"/>
      <w:marRight w:val="0"/>
      <w:marTop w:val="0"/>
      <w:marBottom w:val="0"/>
      <w:divBdr>
        <w:top w:val="none" w:sz="0" w:space="0" w:color="auto"/>
        <w:left w:val="none" w:sz="0" w:space="0" w:color="auto"/>
        <w:bottom w:val="none" w:sz="0" w:space="0" w:color="auto"/>
        <w:right w:val="none" w:sz="0" w:space="0" w:color="auto"/>
      </w:divBdr>
    </w:div>
    <w:div w:id="1225220314">
      <w:bodyDiv w:val="1"/>
      <w:marLeft w:val="0"/>
      <w:marRight w:val="0"/>
      <w:marTop w:val="0"/>
      <w:marBottom w:val="0"/>
      <w:divBdr>
        <w:top w:val="none" w:sz="0" w:space="0" w:color="auto"/>
        <w:left w:val="none" w:sz="0" w:space="0" w:color="auto"/>
        <w:bottom w:val="none" w:sz="0" w:space="0" w:color="auto"/>
        <w:right w:val="none" w:sz="0" w:space="0" w:color="auto"/>
      </w:divBdr>
    </w:div>
    <w:div w:id="1259366955">
      <w:bodyDiv w:val="1"/>
      <w:marLeft w:val="0"/>
      <w:marRight w:val="0"/>
      <w:marTop w:val="0"/>
      <w:marBottom w:val="0"/>
      <w:divBdr>
        <w:top w:val="none" w:sz="0" w:space="0" w:color="auto"/>
        <w:left w:val="none" w:sz="0" w:space="0" w:color="auto"/>
        <w:bottom w:val="none" w:sz="0" w:space="0" w:color="auto"/>
        <w:right w:val="none" w:sz="0" w:space="0" w:color="auto"/>
      </w:divBdr>
    </w:div>
    <w:div w:id="1291282153">
      <w:bodyDiv w:val="1"/>
      <w:marLeft w:val="0"/>
      <w:marRight w:val="0"/>
      <w:marTop w:val="0"/>
      <w:marBottom w:val="0"/>
      <w:divBdr>
        <w:top w:val="none" w:sz="0" w:space="0" w:color="auto"/>
        <w:left w:val="none" w:sz="0" w:space="0" w:color="auto"/>
        <w:bottom w:val="none" w:sz="0" w:space="0" w:color="auto"/>
        <w:right w:val="none" w:sz="0" w:space="0" w:color="auto"/>
      </w:divBdr>
    </w:div>
    <w:div w:id="1335036604">
      <w:bodyDiv w:val="1"/>
      <w:marLeft w:val="0"/>
      <w:marRight w:val="0"/>
      <w:marTop w:val="0"/>
      <w:marBottom w:val="0"/>
      <w:divBdr>
        <w:top w:val="none" w:sz="0" w:space="0" w:color="auto"/>
        <w:left w:val="none" w:sz="0" w:space="0" w:color="auto"/>
        <w:bottom w:val="none" w:sz="0" w:space="0" w:color="auto"/>
        <w:right w:val="none" w:sz="0" w:space="0" w:color="auto"/>
      </w:divBdr>
    </w:div>
    <w:div w:id="1557545336">
      <w:bodyDiv w:val="1"/>
      <w:marLeft w:val="0"/>
      <w:marRight w:val="0"/>
      <w:marTop w:val="0"/>
      <w:marBottom w:val="0"/>
      <w:divBdr>
        <w:top w:val="none" w:sz="0" w:space="0" w:color="auto"/>
        <w:left w:val="none" w:sz="0" w:space="0" w:color="auto"/>
        <w:bottom w:val="none" w:sz="0" w:space="0" w:color="auto"/>
        <w:right w:val="none" w:sz="0" w:space="0" w:color="auto"/>
      </w:divBdr>
    </w:div>
    <w:div w:id="19092218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kochkin_ea@eurosib-hydro.ru" TargetMode="External"/><Relationship Id="rId13" Type="http://schemas.openxmlformats.org/officeDocument/2006/relationships/hyperlink" Target="https://eurosib-td.ru" TargetMode="External"/><Relationship Id="rId18"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eurosib-td.ru"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egrul.nalog.ru/index.htm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urosib-td.ru" TargetMode="Externa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footer" Target="footer1.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podolyak_nn@eurosib-hydro.ru" TargetMode="Externa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273DB185838F4D4E9C44989425C787AD"/>
        <w:category>
          <w:name w:val="Общие"/>
          <w:gallery w:val="placeholder"/>
        </w:category>
        <w:types>
          <w:type w:val="bbPlcHdr"/>
        </w:types>
        <w:behaviors>
          <w:behavior w:val="content"/>
        </w:behaviors>
        <w:guid w:val="{54D5FA98-768B-4FFC-948D-DDF671E0737B}"/>
      </w:docPartPr>
      <w:docPartBody>
        <w:p w:rsidR="002413A0" w:rsidRDefault="00165C06">
          <w:pPr>
            <w:pStyle w:val="273DB185838F4D4E9C44989425C787AD"/>
          </w:pPr>
          <w:r w:rsidRPr="00853F0C">
            <w:rPr>
              <w:rStyle w:val="a3"/>
            </w:rPr>
            <w:t>Место для ввода текста.</w:t>
          </w:r>
        </w:p>
      </w:docPartBody>
    </w:docPart>
    <w:docPart>
      <w:docPartPr>
        <w:name w:val="C0ED454B3C914878806EC57E6FBE722E"/>
        <w:category>
          <w:name w:val="Общие"/>
          <w:gallery w:val="placeholder"/>
        </w:category>
        <w:types>
          <w:type w:val="bbPlcHdr"/>
        </w:types>
        <w:behaviors>
          <w:behavior w:val="content"/>
        </w:behaviors>
        <w:guid w:val="{44628A29-7C48-481A-B054-146CFEFE36F5}"/>
      </w:docPartPr>
      <w:docPartBody>
        <w:p w:rsidR="002413A0" w:rsidRDefault="00165C06">
          <w:pPr>
            <w:pStyle w:val="C0ED454B3C914878806EC57E6FBE722E"/>
          </w:pPr>
          <w:r w:rsidRPr="00680AC0">
            <w:rPr>
              <w:rStyle w:val="a3"/>
            </w:rPr>
            <w:t>Выберите элемент.</w:t>
          </w:r>
        </w:p>
      </w:docPartBody>
    </w:docPart>
    <w:docPart>
      <w:docPartPr>
        <w:name w:val="48D8716D14E1421B80F28612D0624BD6"/>
        <w:category>
          <w:name w:val="Общие"/>
          <w:gallery w:val="placeholder"/>
        </w:category>
        <w:types>
          <w:type w:val="bbPlcHdr"/>
        </w:types>
        <w:behaviors>
          <w:behavior w:val="content"/>
        </w:behaviors>
        <w:guid w:val="{BC809E8A-5DE0-4B12-96B8-354DB8F787F2}"/>
      </w:docPartPr>
      <w:docPartBody>
        <w:p w:rsidR="002413A0" w:rsidRDefault="00165C06">
          <w:pPr>
            <w:pStyle w:val="48D8716D14E1421B80F28612D0624BD6"/>
          </w:pPr>
          <w:r w:rsidRPr="00853F0C">
            <w:rPr>
              <w:rStyle w:val="a3"/>
            </w:rPr>
            <w:t>Место для ввода текста.</w:t>
          </w:r>
        </w:p>
      </w:docPartBody>
    </w:docPart>
    <w:docPart>
      <w:docPartPr>
        <w:name w:val="FF3345460473419AA9B98C23FFC576FC"/>
        <w:category>
          <w:name w:val="Общие"/>
          <w:gallery w:val="placeholder"/>
        </w:category>
        <w:types>
          <w:type w:val="bbPlcHdr"/>
        </w:types>
        <w:behaviors>
          <w:behavior w:val="content"/>
        </w:behaviors>
        <w:guid w:val="{69EF0475-7C0E-4C6E-AE9C-E2F15BF4A997}"/>
      </w:docPartPr>
      <w:docPartBody>
        <w:p w:rsidR="002413A0" w:rsidRDefault="00165C06">
          <w:pPr>
            <w:pStyle w:val="FF3345460473419AA9B98C23FFC576FC"/>
          </w:pPr>
          <w:bookmarkStart w:id="0" w:name="НПлана"/>
          <w:r w:rsidRPr="00853F0C">
            <w:rPr>
              <w:rStyle w:val="a3"/>
            </w:rPr>
            <w:t xml:space="preserve">Место для ввода </w:t>
          </w:r>
          <w:r>
            <w:rPr>
              <w:rStyle w:val="a3"/>
            </w:rPr>
            <w:t>номера</w:t>
          </w:r>
          <w:bookmarkEnd w:id="0"/>
        </w:p>
      </w:docPartBody>
    </w:docPart>
    <w:docPart>
      <w:docPartPr>
        <w:name w:val="71CB297DA2B145A48B9B13566FEBFED6"/>
        <w:category>
          <w:name w:val="Общие"/>
          <w:gallery w:val="placeholder"/>
        </w:category>
        <w:types>
          <w:type w:val="bbPlcHdr"/>
        </w:types>
        <w:behaviors>
          <w:behavior w:val="content"/>
        </w:behaviors>
        <w:guid w:val="{CBE231BE-7888-479F-8FA0-6B19F77CBCD2}"/>
      </w:docPartPr>
      <w:docPartBody>
        <w:p w:rsidR="002413A0" w:rsidRDefault="00165C06">
          <w:pPr>
            <w:pStyle w:val="71CB297DA2B145A48B9B13566FEBFED6"/>
          </w:pPr>
          <w:r w:rsidRPr="00853F0C">
            <w:rPr>
              <w:rStyle w:val="a3"/>
            </w:rPr>
            <w:t>Место для ввода текста.</w:t>
          </w:r>
        </w:p>
      </w:docPartBody>
    </w:docPart>
    <w:docPart>
      <w:docPartPr>
        <w:name w:val="48AFF2A27E3E47D296B3B626AB228DE3"/>
        <w:category>
          <w:name w:val="Общие"/>
          <w:gallery w:val="placeholder"/>
        </w:category>
        <w:types>
          <w:type w:val="bbPlcHdr"/>
        </w:types>
        <w:behaviors>
          <w:behavior w:val="content"/>
        </w:behaviors>
        <w:guid w:val="{C05AAE3E-A91D-48AD-AE63-4279861F5053}"/>
      </w:docPartPr>
      <w:docPartBody>
        <w:p w:rsidR="002413A0" w:rsidRDefault="00165C06">
          <w:pPr>
            <w:pStyle w:val="48AFF2A27E3E47D296B3B626AB228DE3"/>
          </w:pPr>
          <w:r w:rsidRPr="00853F0C">
            <w:rPr>
              <w:rStyle w:val="a3"/>
            </w:rPr>
            <w:t>Место для ввода текста.</w:t>
          </w:r>
        </w:p>
      </w:docPartBody>
    </w:docPart>
    <w:docPart>
      <w:docPartPr>
        <w:name w:val="1B61EFC35DDD40DE915C36EAFACF395B"/>
        <w:category>
          <w:name w:val="Общие"/>
          <w:gallery w:val="placeholder"/>
        </w:category>
        <w:types>
          <w:type w:val="bbPlcHdr"/>
        </w:types>
        <w:behaviors>
          <w:behavior w:val="content"/>
        </w:behaviors>
        <w:guid w:val="{5F11B86D-4F0C-4612-9A32-ABD5DD96DC61}"/>
      </w:docPartPr>
      <w:docPartBody>
        <w:p w:rsidR="002413A0" w:rsidRDefault="00165C06">
          <w:pPr>
            <w:pStyle w:val="1B61EFC35DDD40DE915C36EAFACF395B"/>
          </w:pPr>
          <w:r w:rsidRPr="00853F0C">
            <w:rPr>
              <w:rStyle w:val="a3"/>
            </w:rPr>
            <w:t>Место для ввода текста.</w:t>
          </w:r>
        </w:p>
      </w:docPartBody>
    </w:docPart>
    <w:docPart>
      <w:docPartPr>
        <w:name w:val="DFBCF412EFA040648458101C8A870BCF"/>
        <w:category>
          <w:name w:val="Общие"/>
          <w:gallery w:val="placeholder"/>
        </w:category>
        <w:types>
          <w:type w:val="bbPlcHdr"/>
        </w:types>
        <w:behaviors>
          <w:behavior w:val="content"/>
        </w:behaviors>
        <w:guid w:val="{FDA8E626-08F5-458F-8DA7-B82E4823B85A}"/>
      </w:docPartPr>
      <w:docPartBody>
        <w:p w:rsidR="002413A0" w:rsidRDefault="00165C06">
          <w:pPr>
            <w:pStyle w:val="DFBCF412EFA040648458101C8A870BCF"/>
          </w:pPr>
          <w:r w:rsidRPr="00B8675A">
            <w:rPr>
              <w:rStyle w:val="a3"/>
            </w:rPr>
            <w:t>Выберите элемент.</w:t>
          </w:r>
        </w:p>
      </w:docPartBody>
    </w:docPart>
    <w:docPart>
      <w:docPartPr>
        <w:name w:val="8476D506BD584A66BD581ADC7F3B2D1D"/>
        <w:category>
          <w:name w:val="Общие"/>
          <w:gallery w:val="placeholder"/>
        </w:category>
        <w:types>
          <w:type w:val="bbPlcHdr"/>
        </w:types>
        <w:behaviors>
          <w:behavior w:val="content"/>
        </w:behaviors>
        <w:guid w:val="{EDE545FF-8697-42D2-84CF-299CF91DC1BC}"/>
      </w:docPartPr>
      <w:docPartBody>
        <w:p w:rsidR="002413A0" w:rsidRDefault="00165C06">
          <w:pPr>
            <w:pStyle w:val="8476D506BD584A66BD581ADC7F3B2D1D"/>
          </w:pPr>
          <w:r w:rsidRPr="00853F0C">
            <w:rPr>
              <w:rStyle w:val="a3"/>
            </w:rPr>
            <w:t>Место для ввода текста.</w:t>
          </w:r>
        </w:p>
      </w:docPartBody>
    </w:docPart>
    <w:docPart>
      <w:docPartPr>
        <w:name w:val="6567B96FD1004A1BA3E64A863D7131EB"/>
        <w:category>
          <w:name w:val="Общие"/>
          <w:gallery w:val="placeholder"/>
        </w:category>
        <w:types>
          <w:type w:val="bbPlcHdr"/>
        </w:types>
        <w:behaviors>
          <w:behavior w:val="content"/>
        </w:behaviors>
        <w:guid w:val="{49E15768-0F23-4AD7-B3D0-CB07A1CCCFBB}"/>
      </w:docPartPr>
      <w:docPartBody>
        <w:p w:rsidR="002413A0" w:rsidRDefault="00165C06">
          <w:pPr>
            <w:pStyle w:val="6567B96FD1004A1BA3E64A863D7131EB"/>
          </w:pPr>
          <w:r w:rsidRPr="00853F0C">
            <w:rPr>
              <w:rStyle w:val="a3"/>
            </w:rPr>
            <w:t>Место для ввода текста.</w:t>
          </w:r>
        </w:p>
      </w:docPartBody>
    </w:docPart>
    <w:docPart>
      <w:docPartPr>
        <w:name w:val="E3E7DEC1BAA1421ABEE501BB7127A00D"/>
        <w:category>
          <w:name w:val="Общие"/>
          <w:gallery w:val="placeholder"/>
        </w:category>
        <w:types>
          <w:type w:val="bbPlcHdr"/>
        </w:types>
        <w:behaviors>
          <w:behavior w:val="content"/>
        </w:behaviors>
        <w:guid w:val="{973A8416-931D-43F4-A981-D62407CC4880}"/>
      </w:docPartPr>
      <w:docPartBody>
        <w:p w:rsidR="002413A0" w:rsidRDefault="00165C06">
          <w:pPr>
            <w:pStyle w:val="E3E7DEC1BAA1421ABEE501BB7127A00D"/>
          </w:pPr>
          <w:r w:rsidRPr="00853F0C">
            <w:rPr>
              <w:rStyle w:val="a3"/>
            </w:rPr>
            <w:t>Место для ввода текста.</w:t>
          </w:r>
        </w:p>
      </w:docPartBody>
    </w:docPart>
    <w:docPart>
      <w:docPartPr>
        <w:name w:val="CDAD1059800C47719DB999E7CD77A910"/>
        <w:category>
          <w:name w:val="Общие"/>
          <w:gallery w:val="placeholder"/>
        </w:category>
        <w:types>
          <w:type w:val="bbPlcHdr"/>
        </w:types>
        <w:behaviors>
          <w:behavior w:val="content"/>
        </w:behaviors>
        <w:guid w:val="{242ACFAA-F317-419E-86A2-AB5F4B409B71}"/>
      </w:docPartPr>
      <w:docPartBody>
        <w:p w:rsidR="002413A0" w:rsidRDefault="00165C06">
          <w:pPr>
            <w:pStyle w:val="CDAD1059800C47719DB999E7CD77A910"/>
          </w:pPr>
          <w:r w:rsidRPr="00853F0C">
            <w:rPr>
              <w:rStyle w:val="a3"/>
            </w:rPr>
            <w:t>Место для ввода текста.</w:t>
          </w:r>
        </w:p>
      </w:docPartBody>
    </w:docPart>
    <w:docPart>
      <w:docPartPr>
        <w:name w:val="E7B30CDFE0D34474A79FF0E9959422D7"/>
        <w:category>
          <w:name w:val="Общие"/>
          <w:gallery w:val="placeholder"/>
        </w:category>
        <w:types>
          <w:type w:val="bbPlcHdr"/>
        </w:types>
        <w:behaviors>
          <w:behavior w:val="content"/>
        </w:behaviors>
        <w:guid w:val="{ACBE4C7C-B660-40F3-8B68-FC182F7C7CD5}"/>
      </w:docPartPr>
      <w:docPartBody>
        <w:p w:rsidR="002413A0" w:rsidRDefault="00165C06">
          <w:pPr>
            <w:pStyle w:val="E7B30CDFE0D34474A79FF0E9959422D7"/>
          </w:pPr>
          <w:r w:rsidRPr="00853F0C">
            <w:rPr>
              <w:rStyle w:val="a3"/>
            </w:rPr>
            <w:t>Место для ввода текста.</w:t>
          </w:r>
        </w:p>
      </w:docPartBody>
    </w:docPart>
    <w:docPart>
      <w:docPartPr>
        <w:name w:val="3EDE9CDCCABE4CA4A4D6C28EFE775235"/>
        <w:category>
          <w:name w:val="Общие"/>
          <w:gallery w:val="placeholder"/>
        </w:category>
        <w:types>
          <w:type w:val="bbPlcHdr"/>
        </w:types>
        <w:behaviors>
          <w:behavior w:val="content"/>
        </w:behaviors>
        <w:guid w:val="{AF7B00D9-C431-4EFB-9F1C-7F8B9DE0EC0F}"/>
      </w:docPartPr>
      <w:docPartBody>
        <w:p w:rsidR="002413A0" w:rsidRDefault="00165C06">
          <w:pPr>
            <w:pStyle w:val="3EDE9CDCCABE4CA4A4D6C28EFE775235"/>
          </w:pPr>
          <w:r w:rsidRPr="00853F0C">
            <w:rPr>
              <w:rStyle w:val="a3"/>
            </w:rPr>
            <w:t>Место для ввода текста.</w:t>
          </w:r>
        </w:p>
      </w:docPartBody>
    </w:docPart>
    <w:docPart>
      <w:docPartPr>
        <w:name w:val="6CDF129BF1144FBDA1FC331860B47BF8"/>
        <w:category>
          <w:name w:val="Общие"/>
          <w:gallery w:val="placeholder"/>
        </w:category>
        <w:types>
          <w:type w:val="bbPlcHdr"/>
        </w:types>
        <w:behaviors>
          <w:behavior w:val="content"/>
        </w:behaviors>
        <w:guid w:val="{20B13AD9-29EA-4DB4-ACE8-C2105D6C50CB}"/>
      </w:docPartPr>
      <w:docPartBody>
        <w:p w:rsidR="002413A0" w:rsidRDefault="00165C06">
          <w:pPr>
            <w:pStyle w:val="6CDF129BF1144FBDA1FC331860B47BF8"/>
          </w:pPr>
          <w:r w:rsidRPr="00853F0C">
            <w:rPr>
              <w:rStyle w:val="a3"/>
            </w:rPr>
            <w:t>Место для ввода текста.</w:t>
          </w:r>
        </w:p>
      </w:docPartBody>
    </w:docPart>
    <w:docPart>
      <w:docPartPr>
        <w:name w:val="821322878E5A40668967C779930C2942"/>
        <w:category>
          <w:name w:val="Общие"/>
          <w:gallery w:val="placeholder"/>
        </w:category>
        <w:types>
          <w:type w:val="bbPlcHdr"/>
        </w:types>
        <w:behaviors>
          <w:behavior w:val="content"/>
        </w:behaviors>
        <w:guid w:val="{E1111C6E-2F10-46A5-B997-2D34BEC9F3A1}"/>
      </w:docPartPr>
      <w:docPartBody>
        <w:p w:rsidR="002413A0" w:rsidRDefault="00165C06">
          <w:pPr>
            <w:pStyle w:val="821322878E5A40668967C779930C2942"/>
          </w:pPr>
          <w:r w:rsidRPr="00853F0C">
            <w:rPr>
              <w:rStyle w:val="a3"/>
            </w:rPr>
            <w:t>Место для ввода текста.</w:t>
          </w:r>
        </w:p>
      </w:docPartBody>
    </w:docPart>
    <w:docPart>
      <w:docPartPr>
        <w:name w:val="0922730DADF44686B6D6CB7412BB3B81"/>
        <w:category>
          <w:name w:val="Общие"/>
          <w:gallery w:val="placeholder"/>
        </w:category>
        <w:types>
          <w:type w:val="bbPlcHdr"/>
        </w:types>
        <w:behaviors>
          <w:behavior w:val="content"/>
        </w:behaviors>
        <w:guid w:val="{1C911068-DCB6-4A67-849A-7DE0ADAC310C}"/>
      </w:docPartPr>
      <w:docPartBody>
        <w:p w:rsidR="002413A0" w:rsidRDefault="00165C06">
          <w:pPr>
            <w:pStyle w:val="0922730DADF44686B6D6CB7412BB3B81"/>
          </w:pPr>
          <w:r w:rsidRPr="00853F0C">
            <w:rPr>
              <w:rStyle w:val="a3"/>
            </w:rPr>
            <w:t>Место для ввода текста.</w:t>
          </w:r>
        </w:p>
      </w:docPartBody>
    </w:docPart>
    <w:docPart>
      <w:docPartPr>
        <w:name w:val="794BF711EDDE447FB328411BB87B9A2A"/>
        <w:category>
          <w:name w:val="Общие"/>
          <w:gallery w:val="placeholder"/>
        </w:category>
        <w:types>
          <w:type w:val="bbPlcHdr"/>
        </w:types>
        <w:behaviors>
          <w:behavior w:val="content"/>
        </w:behaviors>
        <w:guid w:val="{A3CA2A9F-20F1-402D-8A0E-ADD6EEB738F3}"/>
      </w:docPartPr>
      <w:docPartBody>
        <w:p w:rsidR="002413A0" w:rsidRDefault="00165C06">
          <w:pPr>
            <w:pStyle w:val="794BF711EDDE447FB328411BB87B9A2A"/>
          </w:pPr>
          <w:r w:rsidRPr="00853F0C">
            <w:rPr>
              <w:rStyle w:val="a3"/>
            </w:rPr>
            <w:t>Место для ввода текста.</w:t>
          </w:r>
        </w:p>
      </w:docPartBody>
    </w:docPart>
    <w:docPart>
      <w:docPartPr>
        <w:name w:val="55F25306C3CB443A974C595935E938CB"/>
        <w:category>
          <w:name w:val="Общие"/>
          <w:gallery w:val="placeholder"/>
        </w:category>
        <w:types>
          <w:type w:val="bbPlcHdr"/>
        </w:types>
        <w:behaviors>
          <w:behavior w:val="content"/>
        </w:behaviors>
        <w:guid w:val="{8C921888-DEC2-4CFB-B183-13614914B2CF}"/>
      </w:docPartPr>
      <w:docPartBody>
        <w:p w:rsidR="002413A0" w:rsidRDefault="00165C06">
          <w:pPr>
            <w:pStyle w:val="55F25306C3CB443A974C595935E938CB"/>
          </w:pPr>
          <w:r w:rsidRPr="00853F0C">
            <w:rPr>
              <w:rStyle w:val="a3"/>
            </w:rPr>
            <w:t>Место для ввода текста.</w:t>
          </w:r>
        </w:p>
      </w:docPartBody>
    </w:docPart>
    <w:docPart>
      <w:docPartPr>
        <w:name w:val="23FE0220EF7143AE92799A55289A38C8"/>
        <w:category>
          <w:name w:val="Общие"/>
          <w:gallery w:val="placeholder"/>
        </w:category>
        <w:types>
          <w:type w:val="bbPlcHdr"/>
        </w:types>
        <w:behaviors>
          <w:behavior w:val="content"/>
        </w:behaviors>
        <w:guid w:val="{D0118173-45B2-4C90-96C0-E568BBE654F4}"/>
      </w:docPartPr>
      <w:docPartBody>
        <w:p w:rsidR="002413A0" w:rsidRDefault="00165C06">
          <w:pPr>
            <w:pStyle w:val="23FE0220EF7143AE92799A55289A38C8"/>
          </w:pPr>
          <w:r w:rsidRPr="00853F0C">
            <w:rPr>
              <w:rStyle w:val="a3"/>
            </w:rPr>
            <w:t>Место для ввода текста.</w:t>
          </w:r>
        </w:p>
      </w:docPartBody>
    </w:docPart>
    <w:docPart>
      <w:docPartPr>
        <w:name w:val="DDA26E1A7C094EED922DD791F895A914"/>
        <w:category>
          <w:name w:val="Общие"/>
          <w:gallery w:val="placeholder"/>
        </w:category>
        <w:types>
          <w:type w:val="bbPlcHdr"/>
        </w:types>
        <w:behaviors>
          <w:behavior w:val="content"/>
        </w:behaviors>
        <w:guid w:val="{71D170FC-90E8-456B-9245-4920A434732C}"/>
      </w:docPartPr>
      <w:docPartBody>
        <w:p w:rsidR="002413A0" w:rsidRDefault="00165C06">
          <w:pPr>
            <w:pStyle w:val="DDA26E1A7C094EED922DD791F895A914"/>
          </w:pPr>
          <w:r w:rsidRPr="007027F2">
            <w:rPr>
              <w:rStyle w:val="a3"/>
            </w:rPr>
            <w:t>Выберите стандартный блок.</w:t>
          </w:r>
        </w:p>
      </w:docPartBody>
    </w:docPart>
    <w:docPart>
      <w:docPartPr>
        <w:name w:val="18E4BA68D0CC4C679AFF28E21E21FC5B"/>
        <w:category>
          <w:name w:val="Общие"/>
          <w:gallery w:val="placeholder"/>
        </w:category>
        <w:types>
          <w:type w:val="bbPlcHdr"/>
        </w:types>
        <w:behaviors>
          <w:behavior w:val="content"/>
        </w:behaviors>
        <w:guid w:val="{619526CA-C8BC-4D85-99AE-2F4A03CD78B3}"/>
      </w:docPartPr>
      <w:docPartBody>
        <w:p w:rsidR="002413A0" w:rsidRDefault="00165C06">
          <w:pPr>
            <w:pStyle w:val="18E4BA68D0CC4C679AFF28E21E21FC5B"/>
          </w:pPr>
          <w:r w:rsidRPr="00853F0C">
            <w:rPr>
              <w:rStyle w:val="a3"/>
            </w:rPr>
            <w:t>Место для ввода текста.</w:t>
          </w:r>
        </w:p>
      </w:docPartBody>
    </w:docPart>
    <w:docPart>
      <w:docPartPr>
        <w:name w:val="79F62592746C44EFAE2CFC93646639C8"/>
        <w:category>
          <w:name w:val="Общие"/>
          <w:gallery w:val="placeholder"/>
        </w:category>
        <w:types>
          <w:type w:val="bbPlcHdr"/>
        </w:types>
        <w:behaviors>
          <w:behavior w:val="content"/>
        </w:behaviors>
        <w:guid w:val="{C3B6CD09-9FF2-4FA7-8B07-E09EA3F571B3}"/>
      </w:docPartPr>
      <w:docPartBody>
        <w:p w:rsidR="002413A0" w:rsidRDefault="00165C06">
          <w:pPr>
            <w:pStyle w:val="79F62592746C44EFAE2CFC93646639C8"/>
          </w:pPr>
          <w:r w:rsidRPr="003748AC">
            <w:rPr>
              <w:rStyle w:val="a3"/>
            </w:rPr>
            <w:t>Место для ввода даты.</w:t>
          </w:r>
        </w:p>
      </w:docPartBody>
    </w:docPart>
    <w:docPart>
      <w:docPartPr>
        <w:name w:val="380B0CA4F5E44551ACCDC24B591C5001"/>
        <w:category>
          <w:name w:val="Общие"/>
          <w:gallery w:val="placeholder"/>
        </w:category>
        <w:types>
          <w:type w:val="bbPlcHdr"/>
        </w:types>
        <w:behaviors>
          <w:behavior w:val="content"/>
        </w:behaviors>
        <w:guid w:val="{13EA4496-25AB-4F8D-855C-0920CD348B9E}"/>
      </w:docPartPr>
      <w:docPartBody>
        <w:p w:rsidR="002413A0" w:rsidRDefault="00165C06">
          <w:pPr>
            <w:pStyle w:val="380B0CA4F5E44551ACCDC24B591C5001"/>
          </w:pPr>
          <w:r w:rsidRPr="00853F0C">
            <w:rPr>
              <w:rStyle w:val="a3"/>
            </w:rPr>
            <w:t>Место для ввода текста.</w:t>
          </w:r>
        </w:p>
      </w:docPartBody>
    </w:docPart>
    <w:docPart>
      <w:docPartPr>
        <w:name w:val="84BCF3A30C6540B98F66E938CA420165"/>
        <w:category>
          <w:name w:val="Общие"/>
          <w:gallery w:val="placeholder"/>
        </w:category>
        <w:types>
          <w:type w:val="bbPlcHdr"/>
        </w:types>
        <w:behaviors>
          <w:behavior w:val="content"/>
        </w:behaviors>
        <w:guid w:val="{3F50491C-B83A-4491-B22D-6AE9F088C451}"/>
      </w:docPartPr>
      <w:docPartBody>
        <w:p w:rsidR="002413A0" w:rsidRDefault="00165C06">
          <w:pPr>
            <w:pStyle w:val="84BCF3A30C6540B98F66E938CA420165"/>
          </w:pPr>
          <w:r w:rsidRPr="003748AC">
            <w:rPr>
              <w:rStyle w:val="a3"/>
            </w:rPr>
            <w:t>Место для ввода даты.</w:t>
          </w:r>
        </w:p>
      </w:docPartBody>
    </w:docPart>
    <w:docPart>
      <w:docPartPr>
        <w:name w:val="DFCDF41BDB0B4C618F8136B2DB132E6A"/>
        <w:category>
          <w:name w:val="Общие"/>
          <w:gallery w:val="placeholder"/>
        </w:category>
        <w:types>
          <w:type w:val="bbPlcHdr"/>
        </w:types>
        <w:behaviors>
          <w:behavior w:val="content"/>
        </w:behaviors>
        <w:guid w:val="{320F3056-B8BF-491A-AF95-E7BA94710F17}"/>
      </w:docPartPr>
      <w:docPartBody>
        <w:p w:rsidR="002413A0" w:rsidRDefault="00165C06">
          <w:pPr>
            <w:pStyle w:val="DFCDF41BDB0B4C618F8136B2DB132E6A"/>
          </w:pPr>
          <w:r w:rsidRPr="00853F0C">
            <w:rPr>
              <w:rStyle w:val="a3"/>
            </w:rPr>
            <w:t>Место для ввода текста.</w:t>
          </w:r>
        </w:p>
      </w:docPartBody>
    </w:docPart>
    <w:docPart>
      <w:docPartPr>
        <w:name w:val="89ED0B60B6284F5ABDC1B1DFCA47358D"/>
        <w:category>
          <w:name w:val="Общие"/>
          <w:gallery w:val="placeholder"/>
        </w:category>
        <w:types>
          <w:type w:val="bbPlcHdr"/>
        </w:types>
        <w:behaviors>
          <w:behavior w:val="content"/>
        </w:behaviors>
        <w:guid w:val="{88499094-982C-46B1-B389-317F38538501}"/>
      </w:docPartPr>
      <w:docPartBody>
        <w:p w:rsidR="002413A0" w:rsidRDefault="00165C06">
          <w:pPr>
            <w:pStyle w:val="89ED0B60B6284F5ABDC1B1DFCA47358D"/>
          </w:pPr>
          <w:r w:rsidRPr="00853F0C">
            <w:rPr>
              <w:rStyle w:val="a3"/>
            </w:rPr>
            <w:t>Место для ввода текста.</w:t>
          </w:r>
        </w:p>
      </w:docPartBody>
    </w:docPart>
    <w:docPart>
      <w:docPartPr>
        <w:name w:val="1C195FE7C262429CB4289647F7A515FC"/>
        <w:category>
          <w:name w:val="Общие"/>
          <w:gallery w:val="placeholder"/>
        </w:category>
        <w:types>
          <w:type w:val="bbPlcHdr"/>
        </w:types>
        <w:behaviors>
          <w:behavior w:val="content"/>
        </w:behaviors>
        <w:guid w:val="{A7EADBC6-F448-4536-82D6-CEA6C33E6A09}"/>
      </w:docPartPr>
      <w:docPartBody>
        <w:p w:rsidR="002413A0" w:rsidRDefault="00165C06">
          <w:pPr>
            <w:pStyle w:val="1C195FE7C262429CB4289647F7A515FC"/>
          </w:pPr>
          <w:r w:rsidRPr="00B56B74">
            <w:rPr>
              <w:rStyle w:val="a3"/>
            </w:rPr>
            <w:t>Место для ввода текста.</w:t>
          </w:r>
        </w:p>
      </w:docPartBody>
    </w:docPart>
    <w:docPart>
      <w:docPartPr>
        <w:name w:val="750F4D08450C4724AC198ACEFEDC0C1E"/>
        <w:category>
          <w:name w:val="Общие"/>
          <w:gallery w:val="placeholder"/>
        </w:category>
        <w:types>
          <w:type w:val="bbPlcHdr"/>
        </w:types>
        <w:behaviors>
          <w:behavior w:val="content"/>
        </w:behaviors>
        <w:guid w:val="{2B0B3397-8B54-4B56-B07C-F1BF117A1753}"/>
      </w:docPartPr>
      <w:docPartBody>
        <w:p w:rsidR="002413A0" w:rsidRDefault="00165C06">
          <w:pPr>
            <w:pStyle w:val="750F4D08450C4724AC198ACEFEDC0C1E"/>
          </w:pPr>
          <w:r w:rsidRPr="00853F0C">
            <w:rPr>
              <w:rStyle w:val="a3"/>
            </w:rPr>
            <w:t>Место для ввода текста.</w:t>
          </w:r>
        </w:p>
      </w:docPartBody>
    </w:docPart>
    <w:docPart>
      <w:docPartPr>
        <w:name w:val="D9D0A7F7052140F6BF32DBDA0355D234"/>
        <w:category>
          <w:name w:val="Общие"/>
          <w:gallery w:val="placeholder"/>
        </w:category>
        <w:types>
          <w:type w:val="bbPlcHdr"/>
        </w:types>
        <w:behaviors>
          <w:behavior w:val="content"/>
        </w:behaviors>
        <w:guid w:val="{1099EA02-8EB1-4DCA-88D3-9DD240731688}"/>
      </w:docPartPr>
      <w:docPartBody>
        <w:p w:rsidR="002413A0" w:rsidRDefault="00165C06">
          <w:pPr>
            <w:pStyle w:val="D9D0A7F7052140F6BF32DBDA0355D234"/>
          </w:pPr>
          <w:r w:rsidRPr="00853F0C">
            <w:rPr>
              <w:rStyle w:val="a3"/>
            </w:rPr>
            <w:t>Место для ввода текста.</w:t>
          </w:r>
        </w:p>
      </w:docPartBody>
    </w:docPart>
    <w:docPart>
      <w:docPartPr>
        <w:name w:val="09D9908601844C2388ACAC718E54A2C2"/>
        <w:category>
          <w:name w:val="Общие"/>
          <w:gallery w:val="placeholder"/>
        </w:category>
        <w:types>
          <w:type w:val="bbPlcHdr"/>
        </w:types>
        <w:behaviors>
          <w:behavior w:val="content"/>
        </w:behaviors>
        <w:guid w:val="{6FCF4666-47C5-484C-AF2D-996C796EEC72}"/>
      </w:docPartPr>
      <w:docPartBody>
        <w:p w:rsidR="002413A0" w:rsidRDefault="00165C06">
          <w:pPr>
            <w:pStyle w:val="09D9908601844C2388ACAC718E54A2C2"/>
          </w:pPr>
          <w:r w:rsidRPr="00853F0C">
            <w:rPr>
              <w:rStyle w:val="a3"/>
            </w:rPr>
            <w:t>Место для ввода текста.</w:t>
          </w:r>
        </w:p>
      </w:docPartBody>
    </w:docPart>
    <w:docPart>
      <w:docPartPr>
        <w:name w:val="7DDDC1679F1C4F2D9D92F5E427B7BCCC"/>
        <w:category>
          <w:name w:val="Общие"/>
          <w:gallery w:val="placeholder"/>
        </w:category>
        <w:types>
          <w:type w:val="bbPlcHdr"/>
        </w:types>
        <w:behaviors>
          <w:behavior w:val="content"/>
        </w:behaviors>
        <w:guid w:val="{39586F00-1AFE-40A6-9EB4-306BB00B4C4D}"/>
      </w:docPartPr>
      <w:docPartBody>
        <w:p w:rsidR="002413A0" w:rsidRDefault="00165C06">
          <w:pPr>
            <w:pStyle w:val="7DDDC1679F1C4F2D9D92F5E427B7BCCC"/>
          </w:pPr>
          <w:r w:rsidRPr="00853F0C">
            <w:rPr>
              <w:rStyle w:val="a3"/>
            </w:rPr>
            <w:t>Место для ввода текста.</w:t>
          </w:r>
        </w:p>
      </w:docPartBody>
    </w:docPart>
    <w:docPart>
      <w:docPartPr>
        <w:name w:val="0ADF415AB04B472AB41244AFD97F7043"/>
        <w:category>
          <w:name w:val="Общие"/>
          <w:gallery w:val="placeholder"/>
        </w:category>
        <w:types>
          <w:type w:val="bbPlcHdr"/>
        </w:types>
        <w:behaviors>
          <w:behavior w:val="content"/>
        </w:behaviors>
        <w:guid w:val="{E8E31FF2-03BF-43CB-BB27-B00EE8F91FCD}"/>
      </w:docPartPr>
      <w:docPartBody>
        <w:p w:rsidR="002413A0" w:rsidRDefault="00165C06">
          <w:pPr>
            <w:pStyle w:val="0ADF415AB04B472AB41244AFD97F7043"/>
          </w:pPr>
          <w:r w:rsidRPr="00853F0C">
            <w:rPr>
              <w:rStyle w:val="a3"/>
            </w:rPr>
            <w:t>Место для ввода текста.</w:t>
          </w:r>
        </w:p>
      </w:docPartBody>
    </w:docPart>
    <w:docPart>
      <w:docPartPr>
        <w:name w:val="CA1E4808394946EEA30C58E4301A5852"/>
        <w:category>
          <w:name w:val="Общие"/>
          <w:gallery w:val="placeholder"/>
        </w:category>
        <w:types>
          <w:type w:val="bbPlcHdr"/>
        </w:types>
        <w:behaviors>
          <w:behavior w:val="content"/>
        </w:behaviors>
        <w:guid w:val="{C9D48B88-C7C5-4DE2-890A-8C99D3C249B4}"/>
      </w:docPartPr>
      <w:docPartBody>
        <w:p w:rsidR="002413A0" w:rsidRDefault="00165C06">
          <w:pPr>
            <w:pStyle w:val="CA1E4808394946EEA30C58E4301A5852"/>
          </w:pPr>
          <w:r w:rsidRPr="00853F0C">
            <w:rPr>
              <w:rStyle w:val="a3"/>
            </w:rPr>
            <w:t>Место для ввода текста.</w:t>
          </w:r>
        </w:p>
      </w:docPartBody>
    </w:docPart>
    <w:docPart>
      <w:docPartPr>
        <w:name w:val="B73407B223A84F618E2EEC811FFE37F7"/>
        <w:category>
          <w:name w:val="Общие"/>
          <w:gallery w:val="placeholder"/>
        </w:category>
        <w:types>
          <w:type w:val="bbPlcHdr"/>
        </w:types>
        <w:behaviors>
          <w:behavior w:val="content"/>
        </w:behaviors>
        <w:guid w:val="{C29FAA61-D4CD-4982-9A68-5C47024DCA44}"/>
      </w:docPartPr>
      <w:docPartBody>
        <w:p w:rsidR="002413A0" w:rsidRDefault="00165C06">
          <w:pPr>
            <w:pStyle w:val="B73407B223A84F618E2EEC811FFE37F7"/>
          </w:pPr>
          <w:r w:rsidRPr="00853F0C">
            <w:rPr>
              <w:rStyle w:val="a3"/>
            </w:rPr>
            <w:t>Место для ввода текста.</w:t>
          </w:r>
        </w:p>
      </w:docPartBody>
    </w:docPart>
    <w:docPart>
      <w:docPartPr>
        <w:name w:val="D9590E455BB64F18BBBEBF233524DCCA"/>
        <w:category>
          <w:name w:val="Общие"/>
          <w:gallery w:val="placeholder"/>
        </w:category>
        <w:types>
          <w:type w:val="bbPlcHdr"/>
        </w:types>
        <w:behaviors>
          <w:behavior w:val="content"/>
        </w:behaviors>
        <w:guid w:val="{B11BAE0B-3EAF-4CE1-84A2-2D4C32576305}"/>
      </w:docPartPr>
      <w:docPartBody>
        <w:p w:rsidR="002413A0" w:rsidRDefault="00165C06">
          <w:pPr>
            <w:pStyle w:val="D9590E455BB64F18BBBEBF233524DCCA"/>
          </w:pPr>
          <w:r w:rsidRPr="00853F0C">
            <w:rPr>
              <w:rStyle w:val="a3"/>
            </w:rPr>
            <w:t>Место для ввода текста.</w:t>
          </w:r>
        </w:p>
      </w:docPartBody>
    </w:docPart>
    <w:docPart>
      <w:docPartPr>
        <w:name w:val="74C7A12721B7470CAC7183A0ED8524D4"/>
        <w:category>
          <w:name w:val="Общие"/>
          <w:gallery w:val="placeholder"/>
        </w:category>
        <w:types>
          <w:type w:val="bbPlcHdr"/>
        </w:types>
        <w:behaviors>
          <w:behavior w:val="content"/>
        </w:behaviors>
        <w:guid w:val="{D6F8B865-5063-4049-BD73-E0EB27734040}"/>
      </w:docPartPr>
      <w:docPartBody>
        <w:p w:rsidR="002413A0" w:rsidRDefault="00165C06">
          <w:pPr>
            <w:pStyle w:val="74C7A12721B7470CAC7183A0ED8524D4"/>
          </w:pPr>
          <w:r>
            <w:rPr>
              <w:color w:val="808080" w:themeColor="background1" w:themeShade="80"/>
            </w:rPr>
            <w:t>Укажите документ или вид сведений</w:t>
          </w:r>
        </w:p>
      </w:docPartBody>
    </w:docPart>
    <w:docPart>
      <w:docPartPr>
        <w:name w:val="4A44829CCA3B4FF1A1B0D5B566B1F0B6"/>
        <w:category>
          <w:name w:val="Общие"/>
          <w:gallery w:val="placeholder"/>
        </w:category>
        <w:types>
          <w:type w:val="bbPlcHdr"/>
        </w:types>
        <w:behaviors>
          <w:behavior w:val="content"/>
        </w:behaviors>
        <w:guid w:val="{B0C9A51D-F53A-4FC3-B994-5525BDD72187}"/>
      </w:docPartPr>
      <w:docPartBody>
        <w:p w:rsidR="002413A0" w:rsidRDefault="00165C06">
          <w:pPr>
            <w:pStyle w:val="4A44829CCA3B4FF1A1B0D5B566B1F0B6"/>
          </w:pPr>
          <w:r>
            <w:rPr>
              <w:color w:val="808080" w:themeColor="background1" w:themeShade="80"/>
            </w:rPr>
            <w:t>Укажите документ или вид сведений</w:t>
          </w:r>
        </w:p>
      </w:docPartBody>
    </w:docPart>
    <w:docPart>
      <w:docPartPr>
        <w:name w:val="63B18DD1D31A4B50A9ED204473534BC0"/>
        <w:category>
          <w:name w:val="Общие"/>
          <w:gallery w:val="placeholder"/>
        </w:category>
        <w:types>
          <w:type w:val="bbPlcHdr"/>
        </w:types>
        <w:behaviors>
          <w:behavior w:val="content"/>
        </w:behaviors>
        <w:guid w:val="{50078F7D-6EEF-4CF1-913A-6076301BF8F7}"/>
      </w:docPartPr>
      <w:docPartBody>
        <w:p w:rsidR="002413A0" w:rsidRDefault="00165C06">
          <w:pPr>
            <w:pStyle w:val="63B18DD1D31A4B50A9ED204473534BC0"/>
          </w:pPr>
          <w:r>
            <w:rPr>
              <w:color w:val="808080" w:themeColor="background1" w:themeShade="80"/>
            </w:rPr>
            <w:t>Укажите документ или вид сведений</w:t>
          </w:r>
        </w:p>
      </w:docPartBody>
    </w:docPart>
    <w:docPart>
      <w:docPartPr>
        <w:name w:val="478A26633323495DBFCAF82EEBEE9E57"/>
        <w:category>
          <w:name w:val="Общие"/>
          <w:gallery w:val="placeholder"/>
        </w:category>
        <w:types>
          <w:type w:val="bbPlcHdr"/>
        </w:types>
        <w:behaviors>
          <w:behavior w:val="content"/>
        </w:behaviors>
        <w:guid w:val="{B2FC5111-3F9F-4B3E-8FA7-88EE2326D510}"/>
      </w:docPartPr>
      <w:docPartBody>
        <w:p w:rsidR="002413A0" w:rsidRDefault="00165C06">
          <w:pPr>
            <w:pStyle w:val="478A26633323495DBFCAF82EEBEE9E57"/>
          </w:pPr>
          <w:r>
            <w:rPr>
              <w:color w:val="808080" w:themeColor="background1" w:themeShade="80"/>
            </w:rPr>
            <w:t>Укажите документ или вид сведений</w:t>
          </w:r>
        </w:p>
      </w:docPartBody>
    </w:docPart>
    <w:docPart>
      <w:docPartPr>
        <w:name w:val="55256E788DE2443A912BE7E602CB1032"/>
        <w:category>
          <w:name w:val="Общие"/>
          <w:gallery w:val="placeholder"/>
        </w:category>
        <w:types>
          <w:type w:val="bbPlcHdr"/>
        </w:types>
        <w:behaviors>
          <w:behavior w:val="content"/>
        </w:behaviors>
        <w:guid w:val="{BF74593D-09A5-41EB-89F1-0E53576805C6}"/>
      </w:docPartPr>
      <w:docPartBody>
        <w:p w:rsidR="002413A0" w:rsidRDefault="00165C06">
          <w:pPr>
            <w:pStyle w:val="55256E788DE2443A912BE7E602CB1032"/>
          </w:pPr>
          <w:r>
            <w:rPr>
              <w:color w:val="808080" w:themeColor="background1" w:themeShade="80"/>
            </w:rPr>
            <w:t>Укажите документ или вид сведений</w:t>
          </w:r>
        </w:p>
      </w:docPartBody>
    </w:docPart>
    <w:docPart>
      <w:docPartPr>
        <w:name w:val="0CC3B7731D6142629CDF09A049361169"/>
        <w:category>
          <w:name w:val="Общие"/>
          <w:gallery w:val="placeholder"/>
        </w:category>
        <w:types>
          <w:type w:val="bbPlcHdr"/>
        </w:types>
        <w:behaviors>
          <w:behavior w:val="content"/>
        </w:behaviors>
        <w:guid w:val="{3E81DBC4-0913-4BE3-9F2D-CC3CF0D2A7B8}"/>
      </w:docPartPr>
      <w:docPartBody>
        <w:p w:rsidR="002413A0" w:rsidRDefault="00165C06">
          <w:pPr>
            <w:pStyle w:val="0CC3B7731D6142629CDF09A049361169"/>
          </w:pPr>
          <w:r>
            <w:rPr>
              <w:color w:val="808080" w:themeColor="background1" w:themeShade="80"/>
            </w:rPr>
            <w:t>Укажите документ или вид сведений</w:t>
          </w:r>
        </w:p>
      </w:docPartBody>
    </w:docPart>
    <w:docPart>
      <w:docPartPr>
        <w:name w:val="374423E0CDCE41EE84CBE9DD971F9522"/>
        <w:category>
          <w:name w:val="Общие"/>
          <w:gallery w:val="placeholder"/>
        </w:category>
        <w:types>
          <w:type w:val="bbPlcHdr"/>
        </w:types>
        <w:behaviors>
          <w:behavior w:val="content"/>
        </w:behaviors>
        <w:guid w:val="{2A513FEA-FD29-47D3-92AE-BA6694735DE7}"/>
      </w:docPartPr>
      <w:docPartBody>
        <w:p w:rsidR="002413A0" w:rsidRDefault="00165C06">
          <w:pPr>
            <w:pStyle w:val="374423E0CDCE41EE84CBE9DD971F9522"/>
          </w:pPr>
          <w:r>
            <w:rPr>
              <w:color w:val="808080" w:themeColor="background1" w:themeShade="80"/>
            </w:rPr>
            <w:t>Укажите документ или вид сведений</w:t>
          </w:r>
        </w:p>
      </w:docPartBody>
    </w:docPart>
    <w:docPart>
      <w:docPartPr>
        <w:name w:val="44C642C568FA4B3BA7079D5A37B1EB61"/>
        <w:category>
          <w:name w:val="Общие"/>
          <w:gallery w:val="placeholder"/>
        </w:category>
        <w:types>
          <w:type w:val="bbPlcHdr"/>
        </w:types>
        <w:behaviors>
          <w:behavior w:val="content"/>
        </w:behaviors>
        <w:guid w:val="{767F2658-81C7-4004-8577-51249D82C83A}"/>
      </w:docPartPr>
      <w:docPartBody>
        <w:p w:rsidR="002413A0" w:rsidRDefault="00165C06">
          <w:pPr>
            <w:pStyle w:val="44C642C568FA4B3BA7079D5A37B1EB61"/>
          </w:pPr>
          <w:r>
            <w:rPr>
              <w:color w:val="808080" w:themeColor="background1" w:themeShade="80"/>
            </w:rPr>
            <w:t>Укажите документ или вид сведений</w:t>
          </w:r>
        </w:p>
      </w:docPartBody>
    </w:docPart>
    <w:docPart>
      <w:docPartPr>
        <w:name w:val="B985E99A7667449D80B6BA22C168A7F5"/>
        <w:category>
          <w:name w:val="Общие"/>
          <w:gallery w:val="placeholder"/>
        </w:category>
        <w:types>
          <w:type w:val="bbPlcHdr"/>
        </w:types>
        <w:behaviors>
          <w:behavior w:val="content"/>
        </w:behaviors>
        <w:guid w:val="{3DA59CC6-179E-4ADD-8CC1-4A46B8CC7526}"/>
      </w:docPartPr>
      <w:docPartBody>
        <w:p w:rsidR="002413A0" w:rsidRDefault="00165C06">
          <w:pPr>
            <w:pStyle w:val="B985E99A7667449D80B6BA22C168A7F5"/>
          </w:pPr>
          <w:r>
            <w:rPr>
              <w:color w:val="808080" w:themeColor="background1" w:themeShade="80"/>
            </w:rPr>
            <w:t>Укажите документ или вид сведений</w:t>
          </w:r>
        </w:p>
      </w:docPartBody>
    </w:docPart>
    <w:docPart>
      <w:docPartPr>
        <w:name w:val="DAE175777E174070947CA688A2260551"/>
        <w:category>
          <w:name w:val="Общие"/>
          <w:gallery w:val="placeholder"/>
        </w:category>
        <w:types>
          <w:type w:val="bbPlcHdr"/>
        </w:types>
        <w:behaviors>
          <w:behavior w:val="content"/>
        </w:behaviors>
        <w:guid w:val="{E55765EF-0D28-4677-9E76-D9049C64F141}"/>
      </w:docPartPr>
      <w:docPartBody>
        <w:p w:rsidR="002413A0" w:rsidRDefault="00165C06">
          <w:pPr>
            <w:pStyle w:val="DAE175777E174070947CA688A2260551"/>
          </w:pPr>
          <w:r>
            <w:rPr>
              <w:color w:val="808080" w:themeColor="background1" w:themeShade="80"/>
            </w:rPr>
            <w:t>Укажите документ или вид сведений</w:t>
          </w:r>
        </w:p>
      </w:docPartBody>
    </w:docPart>
    <w:docPart>
      <w:docPartPr>
        <w:name w:val="619FCBB1A867468083B142BC12A55BE2"/>
        <w:category>
          <w:name w:val="Общие"/>
          <w:gallery w:val="placeholder"/>
        </w:category>
        <w:types>
          <w:type w:val="bbPlcHdr"/>
        </w:types>
        <w:behaviors>
          <w:behavior w:val="content"/>
        </w:behaviors>
        <w:guid w:val="{294A201F-B9D9-420A-8C9E-00A7894C3246}"/>
      </w:docPartPr>
      <w:docPartBody>
        <w:p w:rsidR="002413A0" w:rsidRDefault="00165C06">
          <w:pPr>
            <w:pStyle w:val="619FCBB1A867468083B142BC12A55BE2"/>
          </w:pPr>
          <w:r>
            <w:rPr>
              <w:color w:val="808080" w:themeColor="background1" w:themeShade="80"/>
            </w:rPr>
            <w:t>Укажите документ или вид сведений</w:t>
          </w:r>
        </w:p>
      </w:docPartBody>
    </w:docPart>
    <w:docPart>
      <w:docPartPr>
        <w:name w:val="8077313B556A4C948B6F31530EBDA9F9"/>
        <w:category>
          <w:name w:val="Общие"/>
          <w:gallery w:val="placeholder"/>
        </w:category>
        <w:types>
          <w:type w:val="bbPlcHdr"/>
        </w:types>
        <w:behaviors>
          <w:behavior w:val="content"/>
        </w:behaviors>
        <w:guid w:val="{3C59F494-35CE-440A-9975-34EC98CA0D3F}"/>
      </w:docPartPr>
      <w:docPartBody>
        <w:p w:rsidR="002413A0" w:rsidRDefault="00165C06">
          <w:pPr>
            <w:pStyle w:val="8077313B556A4C948B6F31530EBDA9F9"/>
          </w:pPr>
          <w:r>
            <w:rPr>
              <w:color w:val="808080" w:themeColor="background1" w:themeShade="80"/>
            </w:rPr>
            <w:t>Укажите документ или вид сведений</w:t>
          </w:r>
        </w:p>
      </w:docPartBody>
    </w:docPart>
    <w:docPart>
      <w:docPartPr>
        <w:name w:val="5624030BA9F140C7840DB70D9677AFFC"/>
        <w:category>
          <w:name w:val="Общие"/>
          <w:gallery w:val="placeholder"/>
        </w:category>
        <w:types>
          <w:type w:val="bbPlcHdr"/>
        </w:types>
        <w:behaviors>
          <w:behavior w:val="content"/>
        </w:behaviors>
        <w:guid w:val="{EA636E83-4FC2-4A36-8E12-A111C148221B}"/>
      </w:docPartPr>
      <w:docPartBody>
        <w:p w:rsidR="002413A0" w:rsidRDefault="00165C06">
          <w:pPr>
            <w:pStyle w:val="5624030BA9F140C7840DB70D9677AFFC"/>
          </w:pPr>
          <w:r>
            <w:rPr>
              <w:color w:val="808080" w:themeColor="background1" w:themeShade="80"/>
            </w:rPr>
            <w:t>Укажите документ или вид сведений</w:t>
          </w:r>
        </w:p>
      </w:docPartBody>
    </w:docPart>
    <w:docPart>
      <w:docPartPr>
        <w:name w:val="21BEEE6A92614F868D41E38F505801FF"/>
        <w:category>
          <w:name w:val="Общие"/>
          <w:gallery w:val="placeholder"/>
        </w:category>
        <w:types>
          <w:type w:val="bbPlcHdr"/>
        </w:types>
        <w:behaviors>
          <w:behavior w:val="content"/>
        </w:behaviors>
        <w:guid w:val="{A226D140-1392-44D0-B743-F9A239AB07FA}"/>
      </w:docPartPr>
      <w:docPartBody>
        <w:p w:rsidR="002413A0" w:rsidRDefault="00165C06">
          <w:pPr>
            <w:pStyle w:val="21BEEE6A92614F868D41E38F505801FF"/>
          </w:pPr>
          <w:r>
            <w:rPr>
              <w:color w:val="808080" w:themeColor="background1" w:themeShade="80"/>
            </w:rPr>
            <w:t>Укажите документ или вид сведений</w:t>
          </w:r>
        </w:p>
      </w:docPartBody>
    </w:docPart>
    <w:docPart>
      <w:docPartPr>
        <w:name w:val="0AD2D586BA9F498FBCFEAA88FD3D8C97"/>
        <w:category>
          <w:name w:val="Общие"/>
          <w:gallery w:val="placeholder"/>
        </w:category>
        <w:types>
          <w:type w:val="bbPlcHdr"/>
        </w:types>
        <w:behaviors>
          <w:behavior w:val="content"/>
        </w:behaviors>
        <w:guid w:val="{0E2D26E8-2198-4601-B8CF-F8A116937BDE}"/>
      </w:docPartPr>
      <w:docPartBody>
        <w:p w:rsidR="002413A0" w:rsidRDefault="00165C06">
          <w:pPr>
            <w:pStyle w:val="0AD2D586BA9F498FBCFEAA88FD3D8C97"/>
          </w:pPr>
          <w:r>
            <w:rPr>
              <w:color w:val="808080" w:themeColor="background1" w:themeShade="80"/>
            </w:rPr>
            <w:t>Укажите документ или вид сведений</w:t>
          </w:r>
        </w:p>
      </w:docPartBody>
    </w:docPart>
    <w:docPart>
      <w:docPartPr>
        <w:name w:val="45AF8D926DAD4EAAB5D84F4878EF8095"/>
        <w:category>
          <w:name w:val="Общие"/>
          <w:gallery w:val="placeholder"/>
        </w:category>
        <w:types>
          <w:type w:val="bbPlcHdr"/>
        </w:types>
        <w:behaviors>
          <w:behavior w:val="content"/>
        </w:behaviors>
        <w:guid w:val="{E0E4EBE6-FD5D-4FF2-A14C-17357AD29142}"/>
      </w:docPartPr>
      <w:docPartBody>
        <w:p w:rsidR="002413A0" w:rsidRDefault="00165C06">
          <w:pPr>
            <w:pStyle w:val="45AF8D926DAD4EAAB5D84F4878EF8095"/>
          </w:pPr>
          <w:r>
            <w:rPr>
              <w:color w:val="808080" w:themeColor="background1" w:themeShade="80"/>
            </w:rPr>
            <w:t>Укажите документ или вид сведений</w:t>
          </w:r>
        </w:p>
      </w:docPartBody>
    </w:docPart>
    <w:docPart>
      <w:docPartPr>
        <w:name w:val="6039E29A3D154BD3A40AF46C215289CD"/>
        <w:category>
          <w:name w:val="Общие"/>
          <w:gallery w:val="placeholder"/>
        </w:category>
        <w:types>
          <w:type w:val="bbPlcHdr"/>
        </w:types>
        <w:behaviors>
          <w:behavior w:val="content"/>
        </w:behaviors>
        <w:guid w:val="{67626465-AD0B-4048-B79D-46B00CA2114C}"/>
      </w:docPartPr>
      <w:docPartBody>
        <w:p w:rsidR="002413A0" w:rsidRDefault="00165C06">
          <w:pPr>
            <w:pStyle w:val="6039E29A3D154BD3A40AF46C215289CD"/>
          </w:pPr>
          <w:r>
            <w:rPr>
              <w:color w:val="808080" w:themeColor="background1" w:themeShade="80"/>
            </w:rPr>
            <w:t>Укажите документ или вид сведений</w:t>
          </w:r>
        </w:p>
      </w:docPartBody>
    </w:docPart>
    <w:docPart>
      <w:docPartPr>
        <w:name w:val="42940B4E73994BE2986245994A2B6E2C"/>
        <w:category>
          <w:name w:val="Общие"/>
          <w:gallery w:val="placeholder"/>
        </w:category>
        <w:types>
          <w:type w:val="bbPlcHdr"/>
        </w:types>
        <w:behaviors>
          <w:behavior w:val="content"/>
        </w:behaviors>
        <w:guid w:val="{ACCE6A06-8B8D-497D-BC50-00B90496F0B3}"/>
      </w:docPartPr>
      <w:docPartBody>
        <w:p w:rsidR="002413A0" w:rsidRDefault="00165C06">
          <w:pPr>
            <w:pStyle w:val="42940B4E73994BE2986245994A2B6E2C"/>
          </w:pPr>
          <w:r w:rsidRPr="00853F0C">
            <w:rPr>
              <w:rStyle w:val="a3"/>
            </w:rPr>
            <w:t>Место для ввода текста.</w:t>
          </w:r>
        </w:p>
      </w:docPartBody>
    </w:docPart>
    <w:docPart>
      <w:docPartPr>
        <w:name w:val="7AC180BA0AC34C47A1BE3605E1325FE5"/>
        <w:category>
          <w:name w:val="Общие"/>
          <w:gallery w:val="placeholder"/>
        </w:category>
        <w:types>
          <w:type w:val="bbPlcHdr"/>
        </w:types>
        <w:behaviors>
          <w:behavior w:val="content"/>
        </w:behaviors>
        <w:guid w:val="{4988D900-64ED-4EC3-9B51-13058F89EDBF}"/>
      </w:docPartPr>
      <w:docPartBody>
        <w:p w:rsidR="002413A0" w:rsidRDefault="00165C06">
          <w:pPr>
            <w:pStyle w:val="7AC180BA0AC34C47A1BE3605E1325FE5"/>
          </w:pPr>
          <w:r w:rsidRPr="00853F0C">
            <w:rPr>
              <w:rStyle w:val="a3"/>
            </w:rPr>
            <w:t>Место для ввода текста.</w:t>
          </w:r>
        </w:p>
      </w:docPartBody>
    </w:docPart>
    <w:docPart>
      <w:docPartPr>
        <w:name w:val="E410D8F73EC3429FAD532B9ABF73D20A"/>
        <w:category>
          <w:name w:val="Общие"/>
          <w:gallery w:val="placeholder"/>
        </w:category>
        <w:types>
          <w:type w:val="bbPlcHdr"/>
        </w:types>
        <w:behaviors>
          <w:behavior w:val="content"/>
        </w:behaviors>
        <w:guid w:val="{13B42408-AAD2-4CB3-A9D8-F37231676E76}"/>
      </w:docPartPr>
      <w:docPartBody>
        <w:p w:rsidR="002413A0" w:rsidRDefault="00165C06">
          <w:pPr>
            <w:pStyle w:val="E410D8F73EC3429FAD532B9ABF73D20A"/>
          </w:pPr>
          <w:r>
            <w:rPr>
              <w:rStyle w:val="a3"/>
            </w:rPr>
            <w:t>Место для ввода текста.</w:t>
          </w:r>
        </w:p>
      </w:docPartBody>
    </w:docPart>
    <w:docPart>
      <w:docPartPr>
        <w:name w:val="5EA99C40F4074DC3ADD02532F4CC4B8F"/>
        <w:category>
          <w:name w:val="Общие"/>
          <w:gallery w:val="placeholder"/>
        </w:category>
        <w:types>
          <w:type w:val="bbPlcHdr"/>
        </w:types>
        <w:behaviors>
          <w:behavior w:val="content"/>
        </w:behaviors>
        <w:guid w:val="{DAD18F94-BA15-44AF-849B-62390535B616}"/>
      </w:docPartPr>
      <w:docPartBody>
        <w:p w:rsidR="002413A0" w:rsidRDefault="00165C06">
          <w:pPr>
            <w:pStyle w:val="5EA99C40F4074DC3ADD02532F4CC4B8F"/>
          </w:pPr>
          <w:r w:rsidRPr="00853F0C">
            <w:rPr>
              <w:rStyle w:val="a3"/>
            </w:rPr>
            <w:t>Место для ввода текста.</w:t>
          </w:r>
        </w:p>
      </w:docPartBody>
    </w:docPart>
    <w:docPart>
      <w:docPartPr>
        <w:name w:val="AA801B126B644299B0650D67AD288D73"/>
        <w:category>
          <w:name w:val="Общие"/>
          <w:gallery w:val="placeholder"/>
        </w:category>
        <w:types>
          <w:type w:val="bbPlcHdr"/>
        </w:types>
        <w:behaviors>
          <w:behavior w:val="content"/>
        </w:behaviors>
        <w:guid w:val="{99F08365-3D8E-41B6-8E4C-122FD66C8473}"/>
      </w:docPartPr>
      <w:docPartBody>
        <w:p w:rsidR="002413A0" w:rsidRDefault="00165C06">
          <w:pPr>
            <w:pStyle w:val="AA801B126B644299B0650D67AD288D73"/>
          </w:pPr>
          <w:r w:rsidRPr="00853F0C">
            <w:rPr>
              <w:rStyle w:val="a3"/>
            </w:rPr>
            <w:t>Место для ввода текста.</w:t>
          </w:r>
        </w:p>
      </w:docPartBody>
    </w:docPart>
    <w:docPart>
      <w:docPartPr>
        <w:name w:val="CC2621BBF2BC42EABA4202D4D6E22140"/>
        <w:category>
          <w:name w:val="Общие"/>
          <w:gallery w:val="placeholder"/>
        </w:category>
        <w:types>
          <w:type w:val="bbPlcHdr"/>
        </w:types>
        <w:behaviors>
          <w:behavior w:val="content"/>
        </w:behaviors>
        <w:guid w:val="{D44D9052-DFBD-4ADA-AA85-DDEDBA1C3E21}"/>
      </w:docPartPr>
      <w:docPartBody>
        <w:p w:rsidR="002413A0" w:rsidRDefault="00165C06">
          <w:pPr>
            <w:pStyle w:val="CC2621BBF2BC42EABA4202D4D6E22140"/>
          </w:pPr>
          <w:r w:rsidRPr="00853F0C">
            <w:rPr>
              <w:rStyle w:val="a3"/>
            </w:rPr>
            <w:t>Место для ввода текста.</w:t>
          </w:r>
        </w:p>
      </w:docPartBody>
    </w:docPart>
    <w:docPart>
      <w:docPartPr>
        <w:name w:val="F7B9E3E5945C4914A5A6C4616736CAEA"/>
        <w:category>
          <w:name w:val="Общие"/>
          <w:gallery w:val="placeholder"/>
        </w:category>
        <w:types>
          <w:type w:val="bbPlcHdr"/>
        </w:types>
        <w:behaviors>
          <w:behavior w:val="content"/>
        </w:behaviors>
        <w:guid w:val="{C0E6AC49-274B-4234-A07A-A6B8307C8645}"/>
      </w:docPartPr>
      <w:docPartBody>
        <w:p w:rsidR="002413A0" w:rsidRDefault="00165C06">
          <w:pPr>
            <w:pStyle w:val="F7B9E3E5945C4914A5A6C4616736CAEA"/>
          </w:pPr>
          <w:r w:rsidRPr="00853F0C">
            <w:rPr>
              <w:rStyle w:val="a3"/>
            </w:rPr>
            <w:t>Место для ввода текста.</w:t>
          </w:r>
        </w:p>
      </w:docPartBody>
    </w:docPart>
    <w:docPart>
      <w:docPartPr>
        <w:name w:val="F8D88EA8728047CB8B8A8F7B196069F1"/>
        <w:category>
          <w:name w:val="Общие"/>
          <w:gallery w:val="placeholder"/>
        </w:category>
        <w:types>
          <w:type w:val="bbPlcHdr"/>
        </w:types>
        <w:behaviors>
          <w:behavior w:val="content"/>
        </w:behaviors>
        <w:guid w:val="{430E0041-12D7-4AB7-B693-04D560C38B83}"/>
      </w:docPartPr>
      <w:docPartBody>
        <w:p w:rsidR="002413A0" w:rsidRDefault="00165C06">
          <w:pPr>
            <w:pStyle w:val="F8D88EA8728047CB8B8A8F7B196069F1"/>
          </w:pPr>
          <w:r w:rsidRPr="00853F0C">
            <w:rPr>
              <w:rStyle w:val="a3"/>
            </w:rPr>
            <w:t>Место для ввода текста.</w:t>
          </w:r>
        </w:p>
      </w:docPartBody>
    </w:docPart>
    <w:docPart>
      <w:docPartPr>
        <w:name w:val="8206A4B261834322874668CBFD1C0C94"/>
        <w:category>
          <w:name w:val="Общие"/>
          <w:gallery w:val="placeholder"/>
        </w:category>
        <w:types>
          <w:type w:val="bbPlcHdr"/>
        </w:types>
        <w:behaviors>
          <w:behavior w:val="content"/>
        </w:behaviors>
        <w:guid w:val="{CD5E9DD7-A3C0-4AF0-9F22-FF56612EC3F3}"/>
      </w:docPartPr>
      <w:docPartBody>
        <w:p w:rsidR="002413A0" w:rsidRDefault="00165C06">
          <w:pPr>
            <w:pStyle w:val="8206A4B261834322874668CBFD1C0C94"/>
          </w:pPr>
          <w:r w:rsidRPr="00853F0C">
            <w:rPr>
              <w:rStyle w:val="a3"/>
            </w:rPr>
            <w:t>Место для ввода текста.</w:t>
          </w:r>
        </w:p>
      </w:docPartBody>
    </w:docPart>
    <w:docPart>
      <w:docPartPr>
        <w:name w:val="B10B56611F674072A35080CB63403F26"/>
        <w:category>
          <w:name w:val="Общие"/>
          <w:gallery w:val="placeholder"/>
        </w:category>
        <w:types>
          <w:type w:val="bbPlcHdr"/>
        </w:types>
        <w:behaviors>
          <w:behavior w:val="content"/>
        </w:behaviors>
        <w:guid w:val="{CDB3CAE3-7972-4108-A2DC-63EC390364B1}"/>
      </w:docPartPr>
      <w:docPartBody>
        <w:p w:rsidR="002413A0" w:rsidRDefault="00165C06">
          <w:pPr>
            <w:pStyle w:val="B10B56611F674072A35080CB63403F26"/>
          </w:pPr>
          <w:r>
            <w:rPr>
              <w:rStyle w:val="a3"/>
            </w:rPr>
            <w:t>Выберите стандартный блок.</w:t>
          </w:r>
        </w:p>
      </w:docPartBody>
    </w:docPart>
    <w:docPart>
      <w:docPartPr>
        <w:name w:val="530D32D5A1204EB3B1EF08C34C8AD518"/>
        <w:category>
          <w:name w:val="Общие"/>
          <w:gallery w:val="placeholder"/>
        </w:category>
        <w:types>
          <w:type w:val="bbPlcHdr"/>
        </w:types>
        <w:behaviors>
          <w:behavior w:val="content"/>
        </w:behaviors>
        <w:guid w:val="{D820FE03-5272-4AF9-806C-F7B2F54AB57D}"/>
      </w:docPartPr>
      <w:docPartBody>
        <w:p w:rsidR="002413A0" w:rsidRDefault="00165C06">
          <w:pPr>
            <w:pStyle w:val="530D32D5A1204EB3B1EF08C34C8AD518"/>
          </w:pPr>
          <w:r w:rsidRPr="007027F2">
            <w:rPr>
              <w:rStyle w:val="a3"/>
            </w:rPr>
            <w:t>Выберите стандартный блок.</w:t>
          </w:r>
        </w:p>
      </w:docPartBody>
    </w:docPart>
    <w:docPart>
      <w:docPartPr>
        <w:name w:val="44438AC31A0147E7B9E0F5BE12243D6C"/>
        <w:category>
          <w:name w:val="Общие"/>
          <w:gallery w:val="placeholder"/>
        </w:category>
        <w:types>
          <w:type w:val="bbPlcHdr"/>
        </w:types>
        <w:behaviors>
          <w:behavior w:val="content"/>
        </w:behaviors>
        <w:guid w:val="{43C92116-FAB5-4A75-BCE3-54205AC6B859}"/>
      </w:docPartPr>
      <w:docPartBody>
        <w:p w:rsidR="00CA0BCD" w:rsidRDefault="00CA0BCD" w:rsidP="00CA0BCD">
          <w:pPr>
            <w:pStyle w:val="44438AC31A0147E7B9E0F5BE12243D6C"/>
          </w:pPr>
          <w:r w:rsidRPr="00853F0C">
            <w:rPr>
              <w:rStyle w:val="a3"/>
            </w:rPr>
            <w:t xml:space="preserve">Место для ввода </w:t>
          </w:r>
          <w:r>
            <w:rPr>
              <w:rStyle w:val="a3"/>
            </w:rPr>
            <w:t>номера</w:t>
          </w:r>
        </w:p>
      </w:docPartBody>
    </w:docPart>
    <w:docPart>
      <w:docPartPr>
        <w:name w:val="5EEB9063A0E343BF8641DCFD382F9C76"/>
        <w:category>
          <w:name w:val="Общие"/>
          <w:gallery w:val="placeholder"/>
        </w:category>
        <w:types>
          <w:type w:val="bbPlcHdr"/>
        </w:types>
        <w:behaviors>
          <w:behavior w:val="content"/>
        </w:behaviors>
        <w:guid w:val="{5686A456-818E-48CD-AFA1-20842027854F}"/>
      </w:docPartPr>
      <w:docPartBody>
        <w:p w:rsidR="00000000" w:rsidRDefault="00CA0BCD" w:rsidP="00CA0BCD">
          <w:pPr>
            <w:pStyle w:val="5EEB9063A0E343BF8641DCFD382F9C76"/>
          </w:pPr>
          <w:r w:rsidRPr="00853F0C">
            <w:rPr>
              <w:rStyle w:val="a3"/>
            </w:rPr>
            <w:t>Место для ввода текста.</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markup="0" w:comments="0" w:insDel="0" w:formatting="0" w:inkAnnotations="0"/>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65C06"/>
    <w:rsid w:val="00000550"/>
    <w:rsid w:val="00165C06"/>
    <w:rsid w:val="002413A0"/>
    <w:rsid w:val="00824762"/>
    <w:rsid w:val="00C01F4E"/>
    <w:rsid w:val="00CA0BCD"/>
    <w:rsid w:val="00E019D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CA0BCD"/>
  </w:style>
  <w:style w:type="paragraph" w:customStyle="1" w:styleId="273DB185838F4D4E9C44989425C787AD">
    <w:name w:val="273DB185838F4D4E9C44989425C787AD"/>
  </w:style>
  <w:style w:type="paragraph" w:customStyle="1" w:styleId="C0ED454B3C914878806EC57E6FBE722E">
    <w:name w:val="C0ED454B3C914878806EC57E6FBE722E"/>
  </w:style>
  <w:style w:type="paragraph" w:customStyle="1" w:styleId="48D8716D14E1421B80F28612D0624BD6">
    <w:name w:val="48D8716D14E1421B80F28612D0624BD6"/>
  </w:style>
  <w:style w:type="paragraph" w:customStyle="1" w:styleId="FF3345460473419AA9B98C23FFC576FC">
    <w:name w:val="FF3345460473419AA9B98C23FFC576FC"/>
  </w:style>
  <w:style w:type="paragraph" w:customStyle="1" w:styleId="71CB297DA2B145A48B9B13566FEBFED6">
    <w:name w:val="71CB297DA2B145A48B9B13566FEBFED6"/>
  </w:style>
  <w:style w:type="paragraph" w:customStyle="1" w:styleId="48AFF2A27E3E47D296B3B626AB228DE3">
    <w:name w:val="48AFF2A27E3E47D296B3B626AB228DE3"/>
  </w:style>
  <w:style w:type="paragraph" w:customStyle="1" w:styleId="1B61EFC35DDD40DE915C36EAFACF395B">
    <w:name w:val="1B61EFC35DDD40DE915C36EAFACF395B"/>
  </w:style>
  <w:style w:type="paragraph" w:customStyle="1" w:styleId="DFBCF412EFA040648458101C8A870BCF">
    <w:name w:val="DFBCF412EFA040648458101C8A870BCF"/>
  </w:style>
  <w:style w:type="paragraph" w:customStyle="1" w:styleId="96A01F5A79D84286B78ED548A0800BD0">
    <w:name w:val="96A01F5A79D84286B78ED548A0800BD0"/>
  </w:style>
  <w:style w:type="paragraph" w:customStyle="1" w:styleId="8476D506BD584A66BD581ADC7F3B2D1D">
    <w:name w:val="8476D506BD584A66BD581ADC7F3B2D1D"/>
  </w:style>
  <w:style w:type="paragraph" w:customStyle="1" w:styleId="6B39BD9AC1704B0CB447831147F4FF7B">
    <w:name w:val="6B39BD9AC1704B0CB447831147F4FF7B"/>
  </w:style>
  <w:style w:type="paragraph" w:customStyle="1" w:styleId="6567B96FD1004A1BA3E64A863D7131EB">
    <w:name w:val="6567B96FD1004A1BA3E64A863D7131EB"/>
  </w:style>
  <w:style w:type="paragraph" w:customStyle="1" w:styleId="E3E7DEC1BAA1421ABEE501BB7127A00D">
    <w:name w:val="E3E7DEC1BAA1421ABEE501BB7127A00D"/>
  </w:style>
  <w:style w:type="paragraph" w:customStyle="1" w:styleId="CDAD1059800C47719DB999E7CD77A910">
    <w:name w:val="CDAD1059800C47719DB999E7CD77A910"/>
  </w:style>
  <w:style w:type="paragraph" w:customStyle="1" w:styleId="E7B30CDFE0D34474A79FF0E9959422D7">
    <w:name w:val="E7B30CDFE0D34474A79FF0E9959422D7"/>
  </w:style>
  <w:style w:type="paragraph" w:customStyle="1" w:styleId="3EDE9CDCCABE4CA4A4D6C28EFE775235">
    <w:name w:val="3EDE9CDCCABE4CA4A4D6C28EFE775235"/>
  </w:style>
  <w:style w:type="paragraph" w:customStyle="1" w:styleId="6CDF129BF1144FBDA1FC331860B47BF8">
    <w:name w:val="6CDF129BF1144FBDA1FC331860B47BF8"/>
  </w:style>
  <w:style w:type="paragraph" w:customStyle="1" w:styleId="821322878E5A40668967C779930C2942">
    <w:name w:val="821322878E5A40668967C779930C2942"/>
  </w:style>
  <w:style w:type="paragraph" w:customStyle="1" w:styleId="0922730DADF44686B6D6CB7412BB3B81">
    <w:name w:val="0922730DADF44686B6D6CB7412BB3B81"/>
  </w:style>
  <w:style w:type="paragraph" w:customStyle="1" w:styleId="794BF711EDDE447FB328411BB87B9A2A">
    <w:name w:val="794BF711EDDE447FB328411BB87B9A2A"/>
  </w:style>
  <w:style w:type="paragraph" w:customStyle="1" w:styleId="55F25306C3CB443A974C595935E938CB">
    <w:name w:val="55F25306C3CB443A974C595935E938CB"/>
  </w:style>
  <w:style w:type="paragraph" w:customStyle="1" w:styleId="23FE0220EF7143AE92799A55289A38C8">
    <w:name w:val="23FE0220EF7143AE92799A55289A38C8"/>
  </w:style>
  <w:style w:type="paragraph" w:customStyle="1" w:styleId="DDA26E1A7C094EED922DD791F895A914">
    <w:name w:val="DDA26E1A7C094EED922DD791F895A914"/>
  </w:style>
  <w:style w:type="paragraph" w:customStyle="1" w:styleId="18E4BA68D0CC4C679AFF28E21E21FC5B">
    <w:name w:val="18E4BA68D0CC4C679AFF28E21E21FC5B"/>
  </w:style>
  <w:style w:type="paragraph" w:customStyle="1" w:styleId="79F62592746C44EFAE2CFC93646639C8">
    <w:name w:val="79F62592746C44EFAE2CFC93646639C8"/>
  </w:style>
  <w:style w:type="paragraph" w:customStyle="1" w:styleId="380B0CA4F5E44551ACCDC24B591C5001">
    <w:name w:val="380B0CA4F5E44551ACCDC24B591C5001"/>
  </w:style>
  <w:style w:type="paragraph" w:customStyle="1" w:styleId="84BCF3A30C6540B98F66E938CA420165">
    <w:name w:val="84BCF3A30C6540B98F66E938CA420165"/>
  </w:style>
  <w:style w:type="paragraph" w:customStyle="1" w:styleId="DFCDF41BDB0B4C618F8136B2DB132E6A">
    <w:name w:val="DFCDF41BDB0B4C618F8136B2DB132E6A"/>
  </w:style>
  <w:style w:type="paragraph" w:customStyle="1" w:styleId="89ED0B60B6284F5ABDC1B1DFCA47358D">
    <w:name w:val="89ED0B60B6284F5ABDC1B1DFCA47358D"/>
  </w:style>
  <w:style w:type="paragraph" w:customStyle="1" w:styleId="1C195FE7C262429CB4289647F7A515FC">
    <w:name w:val="1C195FE7C262429CB4289647F7A515FC"/>
  </w:style>
  <w:style w:type="paragraph" w:customStyle="1" w:styleId="750F4D08450C4724AC198ACEFEDC0C1E">
    <w:name w:val="750F4D08450C4724AC198ACEFEDC0C1E"/>
  </w:style>
  <w:style w:type="paragraph" w:customStyle="1" w:styleId="D9D0A7F7052140F6BF32DBDA0355D234">
    <w:name w:val="D9D0A7F7052140F6BF32DBDA0355D234"/>
  </w:style>
  <w:style w:type="paragraph" w:customStyle="1" w:styleId="09D9908601844C2388ACAC718E54A2C2">
    <w:name w:val="09D9908601844C2388ACAC718E54A2C2"/>
  </w:style>
  <w:style w:type="paragraph" w:customStyle="1" w:styleId="7DDDC1679F1C4F2D9D92F5E427B7BCCC">
    <w:name w:val="7DDDC1679F1C4F2D9D92F5E427B7BCCC"/>
  </w:style>
  <w:style w:type="paragraph" w:customStyle="1" w:styleId="0ADF415AB04B472AB41244AFD97F7043">
    <w:name w:val="0ADF415AB04B472AB41244AFD97F7043"/>
  </w:style>
  <w:style w:type="paragraph" w:customStyle="1" w:styleId="CA1E4808394946EEA30C58E4301A5852">
    <w:name w:val="CA1E4808394946EEA30C58E4301A5852"/>
  </w:style>
  <w:style w:type="paragraph" w:customStyle="1" w:styleId="B73407B223A84F618E2EEC811FFE37F7">
    <w:name w:val="B73407B223A84F618E2EEC811FFE37F7"/>
  </w:style>
  <w:style w:type="paragraph" w:customStyle="1" w:styleId="D9590E455BB64F18BBBEBF233524DCCA">
    <w:name w:val="D9590E455BB64F18BBBEBF233524DCCA"/>
  </w:style>
  <w:style w:type="paragraph" w:customStyle="1" w:styleId="74C7A12721B7470CAC7183A0ED8524D4">
    <w:name w:val="74C7A12721B7470CAC7183A0ED8524D4"/>
  </w:style>
  <w:style w:type="paragraph" w:customStyle="1" w:styleId="4A44829CCA3B4FF1A1B0D5B566B1F0B6">
    <w:name w:val="4A44829CCA3B4FF1A1B0D5B566B1F0B6"/>
  </w:style>
  <w:style w:type="paragraph" w:customStyle="1" w:styleId="63B18DD1D31A4B50A9ED204473534BC0">
    <w:name w:val="63B18DD1D31A4B50A9ED204473534BC0"/>
  </w:style>
  <w:style w:type="paragraph" w:customStyle="1" w:styleId="478A26633323495DBFCAF82EEBEE9E57">
    <w:name w:val="478A26633323495DBFCAF82EEBEE9E57"/>
  </w:style>
  <w:style w:type="paragraph" w:customStyle="1" w:styleId="55256E788DE2443A912BE7E602CB1032">
    <w:name w:val="55256E788DE2443A912BE7E602CB1032"/>
  </w:style>
  <w:style w:type="paragraph" w:customStyle="1" w:styleId="0CC3B7731D6142629CDF09A049361169">
    <w:name w:val="0CC3B7731D6142629CDF09A049361169"/>
  </w:style>
  <w:style w:type="paragraph" w:customStyle="1" w:styleId="374423E0CDCE41EE84CBE9DD971F9522">
    <w:name w:val="374423E0CDCE41EE84CBE9DD971F9522"/>
  </w:style>
  <w:style w:type="paragraph" w:customStyle="1" w:styleId="44C642C568FA4B3BA7079D5A37B1EB61">
    <w:name w:val="44C642C568FA4B3BA7079D5A37B1EB61"/>
  </w:style>
  <w:style w:type="paragraph" w:customStyle="1" w:styleId="B985E99A7667449D80B6BA22C168A7F5">
    <w:name w:val="B985E99A7667449D80B6BA22C168A7F5"/>
  </w:style>
  <w:style w:type="paragraph" w:customStyle="1" w:styleId="DAE175777E174070947CA688A2260551">
    <w:name w:val="DAE175777E174070947CA688A2260551"/>
  </w:style>
  <w:style w:type="paragraph" w:customStyle="1" w:styleId="619FCBB1A867468083B142BC12A55BE2">
    <w:name w:val="619FCBB1A867468083B142BC12A55BE2"/>
  </w:style>
  <w:style w:type="paragraph" w:customStyle="1" w:styleId="8077313B556A4C948B6F31530EBDA9F9">
    <w:name w:val="8077313B556A4C948B6F31530EBDA9F9"/>
  </w:style>
  <w:style w:type="paragraph" w:customStyle="1" w:styleId="5624030BA9F140C7840DB70D9677AFFC">
    <w:name w:val="5624030BA9F140C7840DB70D9677AFFC"/>
  </w:style>
  <w:style w:type="paragraph" w:customStyle="1" w:styleId="21BEEE6A92614F868D41E38F505801FF">
    <w:name w:val="21BEEE6A92614F868D41E38F505801FF"/>
  </w:style>
  <w:style w:type="paragraph" w:customStyle="1" w:styleId="0AD2D586BA9F498FBCFEAA88FD3D8C97">
    <w:name w:val="0AD2D586BA9F498FBCFEAA88FD3D8C97"/>
  </w:style>
  <w:style w:type="paragraph" w:customStyle="1" w:styleId="45AF8D926DAD4EAAB5D84F4878EF8095">
    <w:name w:val="45AF8D926DAD4EAAB5D84F4878EF8095"/>
  </w:style>
  <w:style w:type="paragraph" w:customStyle="1" w:styleId="6039E29A3D154BD3A40AF46C215289CD">
    <w:name w:val="6039E29A3D154BD3A40AF46C215289CD"/>
  </w:style>
  <w:style w:type="paragraph" w:customStyle="1" w:styleId="42940B4E73994BE2986245994A2B6E2C">
    <w:name w:val="42940B4E73994BE2986245994A2B6E2C"/>
  </w:style>
  <w:style w:type="paragraph" w:customStyle="1" w:styleId="7AC180BA0AC34C47A1BE3605E1325FE5">
    <w:name w:val="7AC180BA0AC34C47A1BE3605E1325FE5"/>
  </w:style>
  <w:style w:type="paragraph" w:customStyle="1" w:styleId="E410D8F73EC3429FAD532B9ABF73D20A">
    <w:name w:val="E410D8F73EC3429FAD532B9ABF73D20A"/>
  </w:style>
  <w:style w:type="paragraph" w:customStyle="1" w:styleId="5EA99C40F4074DC3ADD02532F4CC4B8F">
    <w:name w:val="5EA99C40F4074DC3ADD02532F4CC4B8F"/>
  </w:style>
  <w:style w:type="paragraph" w:customStyle="1" w:styleId="7142ECF00883485D9FB5D8974762C8CD">
    <w:name w:val="7142ECF00883485D9FB5D8974762C8CD"/>
  </w:style>
  <w:style w:type="paragraph" w:customStyle="1" w:styleId="CC13E83B91B54907BB086E42A1F5F108">
    <w:name w:val="CC13E83B91B54907BB086E42A1F5F108"/>
  </w:style>
  <w:style w:type="paragraph" w:customStyle="1" w:styleId="3486F6257CB84DF8AAFB5B5EE1DA29F1">
    <w:name w:val="3486F6257CB84DF8AAFB5B5EE1DA29F1"/>
  </w:style>
  <w:style w:type="paragraph" w:customStyle="1" w:styleId="E186C56485B846CA843DD29A58A9F2A6">
    <w:name w:val="E186C56485B846CA843DD29A58A9F2A6"/>
  </w:style>
  <w:style w:type="paragraph" w:customStyle="1" w:styleId="1F7020FE560E4ABB97F16D14E5720F84">
    <w:name w:val="1F7020FE560E4ABB97F16D14E5720F84"/>
  </w:style>
  <w:style w:type="paragraph" w:customStyle="1" w:styleId="AEBBBDA10E77464B9F70C40CA1486CD7">
    <w:name w:val="AEBBBDA10E77464B9F70C40CA1486CD7"/>
  </w:style>
  <w:style w:type="paragraph" w:customStyle="1" w:styleId="8354F9FF5E6A48F781A2D8D5B2FBE2CB">
    <w:name w:val="8354F9FF5E6A48F781A2D8D5B2FBE2CB"/>
  </w:style>
  <w:style w:type="paragraph" w:customStyle="1" w:styleId="3E08EBFCECC54BE5BA4FA8569A48FB04">
    <w:name w:val="3E08EBFCECC54BE5BA4FA8569A48FB04"/>
  </w:style>
  <w:style w:type="paragraph" w:customStyle="1" w:styleId="5E90F0BC1BD8417999BB5CD2BE551919">
    <w:name w:val="5E90F0BC1BD8417999BB5CD2BE551919"/>
  </w:style>
  <w:style w:type="paragraph" w:customStyle="1" w:styleId="AA801B126B644299B0650D67AD288D73">
    <w:name w:val="AA801B126B644299B0650D67AD288D73"/>
  </w:style>
  <w:style w:type="paragraph" w:customStyle="1" w:styleId="CC2621BBF2BC42EABA4202D4D6E22140">
    <w:name w:val="CC2621BBF2BC42EABA4202D4D6E22140"/>
  </w:style>
  <w:style w:type="paragraph" w:customStyle="1" w:styleId="F7B9E3E5945C4914A5A6C4616736CAEA">
    <w:name w:val="F7B9E3E5945C4914A5A6C4616736CAEA"/>
  </w:style>
  <w:style w:type="paragraph" w:customStyle="1" w:styleId="F8D88EA8728047CB8B8A8F7B196069F1">
    <w:name w:val="F8D88EA8728047CB8B8A8F7B196069F1"/>
  </w:style>
  <w:style w:type="paragraph" w:customStyle="1" w:styleId="8206A4B261834322874668CBFD1C0C94">
    <w:name w:val="8206A4B261834322874668CBFD1C0C94"/>
  </w:style>
  <w:style w:type="paragraph" w:customStyle="1" w:styleId="B10B56611F674072A35080CB63403F26">
    <w:name w:val="B10B56611F674072A35080CB63403F26"/>
  </w:style>
  <w:style w:type="paragraph" w:customStyle="1" w:styleId="530D32D5A1204EB3B1EF08C34C8AD518">
    <w:name w:val="530D32D5A1204EB3B1EF08C34C8AD518"/>
  </w:style>
  <w:style w:type="paragraph" w:customStyle="1" w:styleId="E77D39DDA07D4F45B9053BB2EDDB292E">
    <w:name w:val="E77D39DDA07D4F45B9053BB2EDDB292E"/>
  </w:style>
  <w:style w:type="paragraph" w:customStyle="1" w:styleId="607084CB02504A499C8FBEEBDC1DF59E">
    <w:name w:val="607084CB02504A499C8FBEEBDC1DF59E"/>
  </w:style>
  <w:style w:type="paragraph" w:customStyle="1" w:styleId="E1DE4A2D08204337976220C42A7E093A">
    <w:name w:val="E1DE4A2D08204337976220C42A7E093A"/>
  </w:style>
  <w:style w:type="paragraph" w:customStyle="1" w:styleId="57F27C92D1FE4571A1F91338FA5DE6A8">
    <w:name w:val="57F27C92D1FE4571A1F91338FA5DE6A8"/>
    <w:rsid w:val="00165C06"/>
  </w:style>
  <w:style w:type="paragraph" w:customStyle="1" w:styleId="5CC24BD113FD45009B1F6B6ED3987FB2">
    <w:name w:val="5CC24BD113FD45009B1F6B6ED3987FB2"/>
    <w:rsid w:val="00165C06"/>
  </w:style>
  <w:style w:type="paragraph" w:customStyle="1" w:styleId="68C717FB8BEB4392B27907909CB0EC36">
    <w:name w:val="68C717FB8BEB4392B27907909CB0EC36"/>
    <w:rsid w:val="00165C06"/>
  </w:style>
  <w:style w:type="paragraph" w:customStyle="1" w:styleId="B4D840D908244CC5BF2BCD75F7475174">
    <w:name w:val="B4D840D908244CC5BF2BCD75F7475174"/>
    <w:rsid w:val="00165C06"/>
  </w:style>
  <w:style w:type="paragraph" w:customStyle="1" w:styleId="103EAE705A7144489D8454BC74BC2322">
    <w:name w:val="103EAE705A7144489D8454BC74BC2322"/>
    <w:rsid w:val="00165C06"/>
  </w:style>
  <w:style w:type="paragraph" w:customStyle="1" w:styleId="A3825CB6DDE94FE2934CCE3792CB22C0">
    <w:name w:val="A3825CB6DDE94FE2934CCE3792CB22C0"/>
    <w:rsid w:val="00165C06"/>
  </w:style>
  <w:style w:type="paragraph" w:customStyle="1" w:styleId="DC52B718DC9C40A0AB8A0F2F7E61D384">
    <w:name w:val="DC52B718DC9C40A0AB8A0F2F7E61D384"/>
    <w:rsid w:val="00165C06"/>
  </w:style>
  <w:style w:type="paragraph" w:customStyle="1" w:styleId="DC8BA46B231E44789521643562991F02">
    <w:name w:val="DC8BA46B231E44789521643562991F02"/>
    <w:rsid w:val="00165C06"/>
  </w:style>
  <w:style w:type="paragraph" w:customStyle="1" w:styleId="BE89508718ED45F1A4567009F05CC2EA">
    <w:name w:val="BE89508718ED45F1A4567009F05CC2EA"/>
    <w:rsid w:val="00165C06"/>
  </w:style>
  <w:style w:type="paragraph" w:customStyle="1" w:styleId="C237F1ABE48C4B5DA4469EA7BB7C521D">
    <w:name w:val="C237F1ABE48C4B5DA4469EA7BB7C521D"/>
    <w:rsid w:val="002413A0"/>
  </w:style>
  <w:style w:type="paragraph" w:customStyle="1" w:styleId="DBFA2CAC63A646438868AAEB97319874">
    <w:name w:val="DBFA2CAC63A646438868AAEB97319874"/>
    <w:rsid w:val="002413A0"/>
  </w:style>
  <w:style w:type="paragraph" w:customStyle="1" w:styleId="8B33388A4479446E8AAE401EB0B03B7E">
    <w:name w:val="8B33388A4479446E8AAE401EB0B03B7E"/>
    <w:rsid w:val="002413A0"/>
  </w:style>
  <w:style w:type="paragraph" w:customStyle="1" w:styleId="A47946BE47A84CC0AFE58AE45B1016E6">
    <w:name w:val="A47946BE47A84CC0AFE58AE45B1016E6"/>
    <w:rsid w:val="002413A0"/>
  </w:style>
  <w:style w:type="paragraph" w:customStyle="1" w:styleId="0D368EDDB9474914AEDBF089AF3EE649">
    <w:name w:val="0D368EDDB9474914AEDBF089AF3EE649"/>
    <w:rsid w:val="002413A0"/>
  </w:style>
  <w:style w:type="paragraph" w:customStyle="1" w:styleId="91FBF0E94C7546E0AB9C3B59A268A34B">
    <w:name w:val="91FBF0E94C7546E0AB9C3B59A268A34B"/>
    <w:rsid w:val="002413A0"/>
  </w:style>
  <w:style w:type="paragraph" w:customStyle="1" w:styleId="EB6E405AB32A497A9C863F07D96D966B">
    <w:name w:val="EB6E405AB32A497A9C863F07D96D966B"/>
    <w:rsid w:val="002413A0"/>
  </w:style>
  <w:style w:type="paragraph" w:customStyle="1" w:styleId="60160B2D6F9643558178E34BF06BDC02">
    <w:name w:val="60160B2D6F9643558178E34BF06BDC02"/>
    <w:rsid w:val="002413A0"/>
  </w:style>
  <w:style w:type="paragraph" w:customStyle="1" w:styleId="443436558C364C878F66AD40797CB225">
    <w:name w:val="443436558C364C878F66AD40797CB225"/>
    <w:rsid w:val="00000550"/>
  </w:style>
  <w:style w:type="paragraph" w:customStyle="1" w:styleId="06ABAF1331A24402969F5E4D64373146">
    <w:name w:val="06ABAF1331A24402969F5E4D64373146"/>
    <w:rsid w:val="00000550"/>
  </w:style>
  <w:style w:type="paragraph" w:customStyle="1" w:styleId="8B98E349595A4F2296D3FBFEA064EC56">
    <w:name w:val="8B98E349595A4F2296D3FBFEA064EC56"/>
    <w:rsid w:val="00000550"/>
  </w:style>
  <w:style w:type="paragraph" w:customStyle="1" w:styleId="480D1D2FD47B437BA98955CC52299707">
    <w:name w:val="480D1D2FD47B437BA98955CC52299707"/>
    <w:rsid w:val="00CA0BCD"/>
  </w:style>
  <w:style w:type="paragraph" w:customStyle="1" w:styleId="87BFA6E1CDA94A3D909461B395503701">
    <w:name w:val="87BFA6E1CDA94A3D909461B395503701"/>
    <w:rsid w:val="00CA0BCD"/>
  </w:style>
  <w:style w:type="paragraph" w:customStyle="1" w:styleId="44438AC31A0147E7B9E0F5BE12243D6C">
    <w:name w:val="44438AC31A0147E7B9E0F5BE12243D6C"/>
    <w:rsid w:val="00CA0BCD"/>
  </w:style>
  <w:style w:type="paragraph" w:customStyle="1" w:styleId="5EEB9063A0E343BF8641DCFD382F9C76">
    <w:name w:val="5EEB9063A0E343BF8641DCFD382F9C76"/>
    <w:rsid w:val="00CA0BC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550C54-A1D4-4940-977C-2D0D0DE50A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26</Pages>
  <Words>8205</Words>
  <Characters>46774</Characters>
  <Application>Microsoft Office Word</Application>
  <DocSecurity>0</DocSecurity>
  <Lines>389</Lines>
  <Paragraphs>109</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54870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Засыпкина Лариса</dc:creator>
  <cp:keywords>Шаблон; Шаблон документации о закупке; АП; ЭФ; Почта</cp:keywords>
  <dc:description/>
  <cp:lastModifiedBy>Podolyak Nataliya</cp:lastModifiedBy>
  <cp:revision>3</cp:revision>
  <cp:lastPrinted>2024-04-05T00:41:00Z</cp:lastPrinted>
  <dcterms:created xsi:type="dcterms:W3CDTF">2024-04-05T00:42:00Z</dcterms:created>
  <dcterms:modified xsi:type="dcterms:W3CDTF">2024-04-05T00:50:00Z</dcterms:modified>
  <cp:category>Шаблоны</cp:category>
</cp:coreProperties>
</file>